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71" w:rsidRDefault="00D25071" w:rsidP="00A073AF">
      <w:pPr>
        <w:suppressAutoHyphens/>
        <w:rPr>
          <w:lang w:val="uk-UA"/>
        </w:rPr>
      </w:pPr>
    </w:p>
    <w:p w:rsidR="00022933" w:rsidRPr="00CB42AD" w:rsidRDefault="00022933" w:rsidP="00A073AF">
      <w:pPr>
        <w:suppressAutoHyphens/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42E2C3" wp14:editId="0F021FB8">
            <wp:simplePos x="0" y="0"/>
            <wp:positionH relativeFrom="column">
              <wp:posOffset>2680970</wp:posOffset>
            </wp:positionH>
            <wp:positionV relativeFrom="paragraph">
              <wp:posOffset>-375920</wp:posOffset>
            </wp:positionV>
            <wp:extent cx="590550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0903" y="21304"/>
                <wp:lineTo x="2090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2AD" w:rsidRDefault="00CB42AD" w:rsidP="00A073AF">
      <w:pPr>
        <w:autoSpaceDE w:val="0"/>
        <w:autoSpaceDN w:val="0"/>
        <w:jc w:val="center"/>
        <w:outlineLvl w:val="0"/>
        <w:rPr>
          <w:rFonts w:ascii="Georgia" w:hAnsi="Georgia"/>
          <w:b/>
          <w:bCs/>
          <w:sz w:val="28"/>
          <w:szCs w:val="28"/>
          <w:lang w:val="uk-UA"/>
        </w:rPr>
      </w:pPr>
    </w:p>
    <w:p w:rsidR="00022933" w:rsidRPr="000B3E86" w:rsidRDefault="00022933" w:rsidP="00A073AF">
      <w:pPr>
        <w:autoSpaceDE w:val="0"/>
        <w:autoSpaceDN w:val="0"/>
        <w:jc w:val="center"/>
        <w:outlineLvl w:val="0"/>
        <w:rPr>
          <w:b/>
          <w:bCs/>
          <w:sz w:val="28"/>
          <w:szCs w:val="28"/>
          <w:lang w:val="uk-UA"/>
        </w:rPr>
      </w:pPr>
      <w:r w:rsidRPr="000B3E86">
        <w:rPr>
          <w:b/>
          <w:bCs/>
          <w:sz w:val="28"/>
          <w:szCs w:val="28"/>
          <w:lang w:val="uk-UA"/>
        </w:rPr>
        <w:t>УКРАЇНА</w:t>
      </w:r>
    </w:p>
    <w:p w:rsidR="00022933" w:rsidRPr="009C5561" w:rsidRDefault="00022933" w:rsidP="00A073AF">
      <w:pPr>
        <w:suppressAutoHyphens/>
        <w:jc w:val="center"/>
        <w:rPr>
          <w:b/>
          <w:sz w:val="28"/>
          <w:szCs w:val="28"/>
        </w:rPr>
      </w:pPr>
      <w:r w:rsidRPr="009C5561">
        <w:rPr>
          <w:b/>
          <w:sz w:val="28"/>
          <w:szCs w:val="28"/>
        </w:rPr>
        <w:t xml:space="preserve">КЕГИЧІВСЬКА РАЙОННА ДЕРЖАВНА </w:t>
      </w:r>
      <w:proofErr w:type="gramStart"/>
      <w:r w:rsidRPr="009C5561">
        <w:rPr>
          <w:b/>
          <w:sz w:val="28"/>
          <w:szCs w:val="28"/>
        </w:rPr>
        <w:t>АДМ</w:t>
      </w:r>
      <w:proofErr w:type="gramEnd"/>
      <w:r w:rsidRPr="009C5561">
        <w:rPr>
          <w:b/>
          <w:sz w:val="28"/>
          <w:szCs w:val="28"/>
        </w:rPr>
        <w:t xml:space="preserve">ІНІСТРАЦІЯ </w:t>
      </w:r>
    </w:p>
    <w:p w:rsidR="00022933" w:rsidRPr="009C5561" w:rsidRDefault="00022933" w:rsidP="00A073AF">
      <w:pPr>
        <w:suppressAutoHyphens/>
        <w:jc w:val="center"/>
        <w:rPr>
          <w:b/>
          <w:sz w:val="28"/>
          <w:szCs w:val="28"/>
          <w:lang w:val="uk-UA"/>
        </w:rPr>
      </w:pPr>
      <w:r w:rsidRPr="009C5561">
        <w:rPr>
          <w:b/>
          <w:sz w:val="28"/>
          <w:szCs w:val="28"/>
        </w:rPr>
        <w:t>ХАРКІВСЬКОЇ ОБЛАСТІ</w:t>
      </w:r>
    </w:p>
    <w:p w:rsidR="00022933" w:rsidRPr="00BC5DEE" w:rsidRDefault="00022933" w:rsidP="00A073AF">
      <w:pPr>
        <w:suppressAutoHyphens/>
        <w:jc w:val="center"/>
        <w:rPr>
          <w:b/>
          <w:sz w:val="28"/>
          <w:szCs w:val="28"/>
        </w:rPr>
      </w:pPr>
      <w:r w:rsidRPr="009C5561">
        <w:rPr>
          <w:b/>
          <w:sz w:val="28"/>
          <w:szCs w:val="28"/>
          <w:lang w:val="uk-UA"/>
        </w:rPr>
        <w:t>ВІДДІЛ ОСВІТИ</w:t>
      </w:r>
    </w:p>
    <w:p w:rsidR="00022933" w:rsidRPr="00BC5DEE" w:rsidRDefault="00022933" w:rsidP="00A073AF">
      <w:pPr>
        <w:suppressAutoHyphens/>
        <w:jc w:val="center"/>
        <w:rPr>
          <w:b/>
          <w:sz w:val="28"/>
          <w:szCs w:val="28"/>
        </w:rPr>
      </w:pPr>
    </w:p>
    <w:p w:rsidR="00022933" w:rsidRPr="000C7510" w:rsidRDefault="00022933" w:rsidP="00A073AF">
      <w:pPr>
        <w:jc w:val="center"/>
        <w:rPr>
          <w:b/>
          <w:sz w:val="28"/>
          <w:szCs w:val="28"/>
          <w:lang w:val="uk-UA"/>
        </w:rPr>
      </w:pPr>
      <w:r w:rsidRPr="000C7510">
        <w:rPr>
          <w:b/>
          <w:sz w:val="28"/>
          <w:szCs w:val="28"/>
          <w:lang w:val="uk-UA"/>
        </w:rPr>
        <w:t>НАКАЗ</w:t>
      </w:r>
    </w:p>
    <w:p w:rsidR="00022933" w:rsidRPr="00453134" w:rsidRDefault="00022933" w:rsidP="00A073AF">
      <w:pPr>
        <w:ind w:left="709"/>
        <w:jc w:val="center"/>
        <w:rPr>
          <w:b/>
        </w:rPr>
      </w:pPr>
    </w:p>
    <w:p w:rsidR="00022933" w:rsidRDefault="00022933" w:rsidP="00A073AF">
      <w:pPr>
        <w:shd w:val="clear" w:color="auto" w:fill="FFFFFF"/>
        <w:tabs>
          <w:tab w:val="left" w:pos="6120"/>
        </w:tabs>
        <w:jc w:val="center"/>
        <w:rPr>
          <w:b/>
          <w:color w:val="000000"/>
          <w:highlight w:val="green"/>
          <w:lang w:val="uk-UA"/>
        </w:rPr>
        <w:sectPr w:rsidR="00022933" w:rsidSect="000B3E86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22933" w:rsidRPr="009C574B" w:rsidRDefault="0083111F" w:rsidP="00A073AF">
      <w:pPr>
        <w:shd w:val="clear" w:color="auto" w:fill="FFFFFF"/>
        <w:tabs>
          <w:tab w:val="left" w:pos="6120"/>
        </w:tabs>
        <w:rPr>
          <w:b/>
          <w:color w:val="000000"/>
          <w:sz w:val="28"/>
          <w:szCs w:val="28"/>
          <w:lang w:val="uk-UA"/>
        </w:rPr>
      </w:pPr>
      <w:r w:rsidRPr="009C574B">
        <w:rPr>
          <w:b/>
          <w:color w:val="000000"/>
          <w:sz w:val="28"/>
          <w:szCs w:val="28"/>
          <w:lang w:val="uk-UA"/>
        </w:rPr>
        <w:lastRenderedPageBreak/>
        <w:t>15.11</w:t>
      </w:r>
      <w:r w:rsidR="00022933" w:rsidRPr="009C574B">
        <w:rPr>
          <w:b/>
          <w:color w:val="000000"/>
          <w:sz w:val="28"/>
          <w:szCs w:val="28"/>
          <w:lang w:val="uk-UA"/>
        </w:rPr>
        <w:t xml:space="preserve">.2016                                                </w:t>
      </w:r>
    </w:p>
    <w:p w:rsidR="00022933" w:rsidRPr="009C574B" w:rsidRDefault="00022933" w:rsidP="00A073AF">
      <w:pPr>
        <w:shd w:val="clear" w:color="auto" w:fill="FFFFFF"/>
        <w:tabs>
          <w:tab w:val="left" w:pos="6120"/>
        </w:tabs>
        <w:jc w:val="center"/>
        <w:rPr>
          <w:b/>
          <w:color w:val="000000"/>
          <w:spacing w:val="-3"/>
          <w:sz w:val="28"/>
          <w:szCs w:val="28"/>
          <w:lang w:val="uk-UA"/>
        </w:rPr>
      </w:pPr>
      <w:proofErr w:type="spellStart"/>
      <w:r w:rsidRPr="009C574B">
        <w:rPr>
          <w:b/>
          <w:color w:val="000000"/>
          <w:spacing w:val="-3"/>
          <w:sz w:val="28"/>
          <w:szCs w:val="28"/>
          <w:lang w:val="uk-UA"/>
        </w:rPr>
        <w:lastRenderedPageBreak/>
        <w:t>Кегичівка</w:t>
      </w:r>
      <w:proofErr w:type="spellEnd"/>
      <w:r w:rsidRPr="009C574B">
        <w:rPr>
          <w:b/>
          <w:color w:val="000000"/>
          <w:spacing w:val="-3"/>
          <w:sz w:val="28"/>
          <w:szCs w:val="28"/>
          <w:lang w:val="uk-UA"/>
        </w:rPr>
        <w:t xml:space="preserve">                                             </w:t>
      </w:r>
    </w:p>
    <w:p w:rsidR="00022933" w:rsidRDefault="000B3E86" w:rsidP="00A073AF">
      <w:pPr>
        <w:shd w:val="clear" w:color="auto" w:fill="FFFFFF"/>
        <w:tabs>
          <w:tab w:val="left" w:pos="6120"/>
        </w:tabs>
        <w:jc w:val="right"/>
        <w:rPr>
          <w:b/>
          <w:color w:val="000000"/>
          <w:spacing w:val="-3"/>
          <w:sz w:val="28"/>
          <w:szCs w:val="28"/>
          <w:lang w:val="uk-UA"/>
        </w:rPr>
      </w:pPr>
      <w:r w:rsidRPr="000B3E86">
        <w:rPr>
          <w:b/>
          <w:color w:val="000000"/>
          <w:spacing w:val="-3"/>
          <w:sz w:val="28"/>
          <w:szCs w:val="28"/>
          <w:lang w:val="uk-UA"/>
        </w:rPr>
        <w:lastRenderedPageBreak/>
        <w:t>№ 122</w:t>
      </w:r>
    </w:p>
    <w:p w:rsidR="0070524C" w:rsidRDefault="0070524C" w:rsidP="00A073AF">
      <w:pPr>
        <w:jc w:val="both"/>
        <w:rPr>
          <w:b/>
          <w:sz w:val="28"/>
          <w:szCs w:val="28"/>
          <w:lang w:val="uk-UA"/>
        </w:rPr>
        <w:sectPr w:rsidR="0070524C" w:rsidSect="0070524C">
          <w:type w:val="continuous"/>
          <w:pgSz w:w="11906" w:h="16838"/>
          <w:pgMar w:top="851" w:right="567" w:bottom="1134" w:left="1701" w:header="709" w:footer="709" w:gutter="0"/>
          <w:cols w:num="3" w:space="708"/>
          <w:docGrid w:linePitch="360"/>
        </w:sectPr>
      </w:pPr>
    </w:p>
    <w:p w:rsidR="000B3E86" w:rsidRDefault="000B3E86" w:rsidP="00A073AF">
      <w:pPr>
        <w:jc w:val="both"/>
        <w:rPr>
          <w:b/>
          <w:sz w:val="28"/>
          <w:szCs w:val="28"/>
          <w:lang w:val="uk-UA"/>
        </w:rPr>
      </w:pPr>
    </w:p>
    <w:p w:rsidR="0070524C" w:rsidRDefault="0070524C" w:rsidP="00A073AF">
      <w:pPr>
        <w:jc w:val="both"/>
        <w:rPr>
          <w:b/>
          <w:color w:val="000000"/>
          <w:spacing w:val="-4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Pr="004A6437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4A6437">
        <w:rPr>
          <w:b/>
          <w:color w:val="000000"/>
          <w:spacing w:val="-4"/>
          <w:sz w:val="28"/>
          <w:szCs w:val="28"/>
        </w:rPr>
        <w:t>затвердження</w:t>
      </w:r>
      <w:proofErr w:type="spellEnd"/>
      <w:r w:rsidRPr="004A6437">
        <w:rPr>
          <w:b/>
          <w:color w:val="000000"/>
          <w:spacing w:val="-4"/>
          <w:sz w:val="28"/>
          <w:szCs w:val="28"/>
        </w:rPr>
        <w:t xml:space="preserve"> Плану </w:t>
      </w:r>
    </w:p>
    <w:p w:rsidR="0070524C" w:rsidRDefault="0070524C" w:rsidP="00A073AF">
      <w:pPr>
        <w:jc w:val="both"/>
        <w:rPr>
          <w:b/>
          <w:color w:val="000000"/>
          <w:spacing w:val="-4"/>
          <w:sz w:val="28"/>
          <w:szCs w:val="28"/>
          <w:lang w:val="uk-UA"/>
        </w:rPr>
      </w:pPr>
      <w:proofErr w:type="spellStart"/>
      <w:r w:rsidRPr="004A6437">
        <w:rPr>
          <w:b/>
          <w:color w:val="000000"/>
          <w:spacing w:val="-4"/>
          <w:sz w:val="28"/>
          <w:szCs w:val="28"/>
        </w:rPr>
        <w:t>заходів</w:t>
      </w:r>
      <w:proofErr w:type="spellEnd"/>
      <w:r w:rsidRPr="004A6437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4A6437">
        <w:rPr>
          <w:b/>
          <w:color w:val="000000"/>
          <w:spacing w:val="-4"/>
          <w:sz w:val="28"/>
          <w:szCs w:val="28"/>
        </w:rPr>
        <w:t>щодо</w:t>
      </w:r>
      <w:proofErr w:type="spellEnd"/>
      <w:r w:rsidRPr="004A6437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4A6437">
        <w:rPr>
          <w:b/>
          <w:color w:val="000000"/>
          <w:spacing w:val="-4"/>
          <w:sz w:val="28"/>
          <w:szCs w:val="28"/>
        </w:rPr>
        <w:t>запобігання</w:t>
      </w:r>
      <w:proofErr w:type="spellEnd"/>
      <w:r w:rsidRPr="004A6437">
        <w:rPr>
          <w:b/>
          <w:color w:val="000000"/>
          <w:spacing w:val="-4"/>
          <w:sz w:val="28"/>
          <w:szCs w:val="28"/>
        </w:rPr>
        <w:t xml:space="preserve"> </w:t>
      </w:r>
    </w:p>
    <w:p w:rsidR="0070524C" w:rsidRDefault="0070524C" w:rsidP="00A073AF">
      <w:pPr>
        <w:jc w:val="both"/>
        <w:rPr>
          <w:b/>
          <w:color w:val="000000"/>
          <w:spacing w:val="-4"/>
          <w:sz w:val="28"/>
          <w:szCs w:val="28"/>
          <w:lang w:val="uk-UA"/>
        </w:rPr>
      </w:pPr>
      <w:proofErr w:type="spellStart"/>
      <w:r w:rsidRPr="004A6437">
        <w:rPr>
          <w:b/>
          <w:color w:val="000000"/>
          <w:spacing w:val="-4"/>
          <w:sz w:val="28"/>
          <w:szCs w:val="28"/>
        </w:rPr>
        <w:t>торгі</w:t>
      </w:r>
      <w:proofErr w:type="gramStart"/>
      <w:r w:rsidRPr="004A6437">
        <w:rPr>
          <w:b/>
          <w:color w:val="000000"/>
          <w:spacing w:val="-4"/>
          <w:sz w:val="28"/>
          <w:szCs w:val="28"/>
        </w:rPr>
        <w:t>вл</w:t>
      </w:r>
      <w:proofErr w:type="gramEnd"/>
      <w:r w:rsidRPr="004A6437">
        <w:rPr>
          <w:b/>
          <w:color w:val="000000"/>
          <w:spacing w:val="-4"/>
          <w:sz w:val="28"/>
          <w:szCs w:val="28"/>
        </w:rPr>
        <w:t>і</w:t>
      </w:r>
      <w:proofErr w:type="spellEnd"/>
      <w:r w:rsidRPr="004A6437">
        <w:rPr>
          <w:b/>
          <w:color w:val="000000"/>
          <w:spacing w:val="-4"/>
          <w:sz w:val="28"/>
          <w:szCs w:val="28"/>
        </w:rPr>
        <w:t xml:space="preserve"> людьми на </w:t>
      </w:r>
      <w:proofErr w:type="spellStart"/>
      <w:r w:rsidRPr="004A6437">
        <w:rPr>
          <w:b/>
          <w:color w:val="000000"/>
          <w:spacing w:val="-4"/>
          <w:sz w:val="28"/>
          <w:szCs w:val="28"/>
        </w:rPr>
        <w:t>період</w:t>
      </w:r>
      <w:proofErr w:type="spellEnd"/>
      <w:r w:rsidRPr="004A6437">
        <w:rPr>
          <w:b/>
          <w:color w:val="000000"/>
          <w:spacing w:val="-4"/>
          <w:sz w:val="28"/>
          <w:szCs w:val="28"/>
        </w:rPr>
        <w:t xml:space="preserve"> </w:t>
      </w:r>
    </w:p>
    <w:p w:rsidR="0070524C" w:rsidRPr="004A6437" w:rsidRDefault="0070524C" w:rsidP="00A073AF">
      <w:pPr>
        <w:jc w:val="both"/>
        <w:rPr>
          <w:b/>
          <w:color w:val="000000"/>
          <w:spacing w:val="-4"/>
          <w:sz w:val="28"/>
          <w:szCs w:val="28"/>
          <w:lang w:val="uk-UA"/>
        </w:rPr>
      </w:pPr>
      <w:r w:rsidRPr="004A6437">
        <w:rPr>
          <w:b/>
          <w:color w:val="000000"/>
          <w:spacing w:val="-4"/>
          <w:sz w:val="28"/>
          <w:szCs w:val="28"/>
          <w:lang w:val="uk-UA"/>
        </w:rPr>
        <w:t>до 2020 року</w:t>
      </w:r>
      <w:r w:rsidRPr="004A6437">
        <w:rPr>
          <w:color w:val="000000"/>
          <w:spacing w:val="-4"/>
          <w:sz w:val="28"/>
          <w:szCs w:val="28"/>
          <w:lang w:val="uk-UA"/>
        </w:rPr>
        <w:t xml:space="preserve"> </w:t>
      </w:r>
    </w:p>
    <w:p w:rsidR="0070524C" w:rsidRPr="004A6437" w:rsidRDefault="0070524C" w:rsidP="0070524C">
      <w:pPr>
        <w:rPr>
          <w:sz w:val="28"/>
          <w:szCs w:val="28"/>
          <w:lang w:val="uk-UA"/>
        </w:rPr>
      </w:pPr>
    </w:p>
    <w:p w:rsidR="007150AC" w:rsidRDefault="0070524C" w:rsidP="00A073AF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6437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="00E90AE6" w:rsidRPr="00E90AE6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 24.02.2016</w:t>
      </w:r>
      <w:r w:rsidR="000B3E86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E90AE6" w:rsidRPr="00E90AE6">
        <w:rPr>
          <w:rFonts w:ascii="Times New Roman" w:hAnsi="Times New Roman"/>
          <w:sz w:val="28"/>
          <w:szCs w:val="28"/>
          <w:lang w:val="uk-UA"/>
        </w:rPr>
        <w:t xml:space="preserve"> № 111 «Про затвердження Державної цільової соціальної програми протидії торгівлі людьми на період до 2020 року», наказу </w:t>
      </w:r>
      <w:r w:rsidRPr="004A6437">
        <w:rPr>
          <w:rFonts w:ascii="Times New Roman" w:hAnsi="Times New Roman"/>
          <w:sz w:val="28"/>
          <w:szCs w:val="28"/>
          <w:lang w:val="uk-UA"/>
        </w:rPr>
        <w:t>Міністерства освіти і науки України від 08.04.2016</w:t>
      </w:r>
      <w:r w:rsidR="00E90A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6437">
        <w:rPr>
          <w:rFonts w:ascii="Times New Roman" w:hAnsi="Times New Roman"/>
          <w:sz w:val="28"/>
          <w:szCs w:val="28"/>
          <w:lang w:val="uk-UA"/>
        </w:rPr>
        <w:t xml:space="preserve">№ 405 «Про затвердження плану заходів Міністерства освіти і науки щодо протидії торгівлі людьми на період до 2020 року», листа Департаменту науки і освіти Харківської обласної державної адміністрації від 15.04.2016 №01-38/1660 «Про виконання плану заходів Міністерства освіти і науки України щодо протидії торгівлі людьми на період до 2020 року» </w:t>
      </w:r>
    </w:p>
    <w:p w:rsidR="000B3E86" w:rsidRDefault="000B3E86" w:rsidP="00A073AF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0524C" w:rsidRPr="0070524C" w:rsidRDefault="0070524C" w:rsidP="00A073AF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0524C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70524C" w:rsidRPr="00B9373F" w:rsidRDefault="0070524C" w:rsidP="00A073AF">
      <w:pPr>
        <w:pStyle w:val="a5"/>
        <w:tabs>
          <w:tab w:val="center" w:pos="7426"/>
          <w:tab w:val="left" w:pos="13280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ab/>
        <w:t xml:space="preserve">           1.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План заходів </w:t>
      </w:r>
      <w:r w:rsidRPr="00B9373F">
        <w:rPr>
          <w:rFonts w:ascii="Times New Roman" w:hAnsi="Times New Roman"/>
          <w:sz w:val="28"/>
          <w:szCs w:val="28"/>
          <w:lang w:val="uk-UA"/>
        </w:rPr>
        <w:t>щодо запобіган</w:t>
      </w:r>
      <w:r>
        <w:rPr>
          <w:rFonts w:ascii="Times New Roman" w:hAnsi="Times New Roman"/>
          <w:sz w:val="28"/>
          <w:szCs w:val="28"/>
          <w:lang w:val="uk-UA"/>
        </w:rPr>
        <w:t xml:space="preserve">ня торгівлі людьми на період до </w:t>
      </w:r>
      <w:r w:rsidRPr="00B9373F">
        <w:rPr>
          <w:rFonts w:ascii="Times New Roman" w:hAnsi="Times New Roman"/>
          <w:sz w:val="28"/>
          <w:szCs w:val="28"/>
          <w:lang w:val="uk-UA"/>
        </w:rPr>
        <w:t>2020 року</w:t>
      </w:r>
      <w:r w:rsidR="00CB42AD">
        <w:rPr>
          <w:rFonts w:ascii="Times New Roman" w:hAnsi="Times New Roman"/>
          <w:sz w:val="28"/>
          <w:szCs w:val="28"/>
          <w:lang w:val="uk-UA"/>
        </w:rPr>
        <w:t xml:space="preserve"> (додаток 1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70524C" w:rsidRDefault="0070524C" w:rsidP="00A073AF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9373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Керівникам навчальних закладів:</w:t>
      </w:r>
    </w:p>
    <w:p w:rsidR="0070524C" w:rsidRPr="00B9373F" w:rsidRDefault="0070524C" w:rsidP="00A073AF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 Забезпечити в межах компетенції виконання Плану заходів.</w:t>
      </w:r>
      <w:r w:rsidRPr="00B9373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0524C" w:rsidRDefault="0070524C" w:rsidP="00A073AF">
      <w:pPr>
        <w:pStyle w:val="a5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2.2. Про проведену роботу </w:t>
      </w:r>
      <w:r>
        <w:rPr>
          <w:rFonts w:ascii="Times New Roman" w:hAnsi="Times New Roman"/>
          <w:sz w:val="28"/>
          <w:szCs w:val="28"/>
          <w:lang w:val="uk-UA"/>
        </w:rPr>
        <w:t>інформувати</w:t>
      </w:r>
      <w:r w:rsidR="000B3E86">
        <w:rPr>
          <w:rFonts w:ascii="Times New Roman" w:hAnsi="Times New Roman"/>
          <w:sz w:val="28"/>
          <w:szCs w:val="28"/>
          <w:lang w:val="uk-UA"/>
        </w:rPr>
        <w:t xml:space="preserve"> методиста з питань психології </w:t>
      </w:r>
      <w:r w:rsidR="000B3E86" w:rsidRPr="00383A88">
        <w:rPr>
          <w:rFonts w:ascii="Times New Roman" w:hAnsi="Times New Roman"/>
          <w:sz w:val="28"/>
          <w:szCs w:val="28"/>
          <w:lang w:val="uk-UA"/>
        </w:rPr>
        <w:t xml:space="preserve">методичного кабінету відділу освіти (Бойко Н.А., </w:t>
      </w:r>
      <w:proofErr w:type="spellStart"/>
      <w:r w:rsidR="000B3E86" w:rsidRPr="00383A88">
        <w:rPr>
          <w:rStyle w:val="username"/>
          <w:rFonts w:ascii="Times New Roman" w:hAnsi="Times New Roman"/>
          <w:sz w:val="28"/>
          <w:szCs w:val="28"/>
        </w:rPr>
        <w:t>mkab</w:t>
      </w:r>
      <w:proofErr w:type="spellEnd"/>
      <w:r w:rsidR="000B3E86" w:rsidRPr="00383A88">
        <w:rPr>
          <w:rStyle w:val="username"/>
          <w:rFonts w:ascii="Times New Roman" w:hAnsi="Times New Roman"/>
          <w:sz w:val="28"/>
          <w:szCs w:val="28"/>
          <w:lang w:val="uk-UA"/>
        </w:rPr>
        <w:t>.</w:t>
      </w:r>
      <w:proofErr w:type="spellStart"/>
      <w:r w:rsidR="000B3E86" w:rsidRPr="00383A88">
        <w:rPr>
          <w:rStyle w:val="username"/>
          <w:rFonts w:ascii="Times New Roman" w:hAnsi="Times New Roman"/>
          <w:sz w:val="28"/>
          <w:szCs w:val="28"/>
        </w:rPr>
        <w:t>keg</w:t>
      </w:r>
      <w:proofErr w:type="spellEnd"/>
      <w:r w:rsidR="000B3E86" w:rsidRPr="00383A88">
        <w:rPr>
          <w:rStyle w:val="username"/>
          <w:rFonts w:ascii="Times New Roman" w:hAnsi="Times New Roman"/>
          <w:sz w:val="28"/>
          <w:szCs w:val="28"/>
          <w:lang w:val="uk-UA"/>
        </w:rPr>
        <w:t>@</w:t>
      </w:r>
      <w:proofErr w:type="spellStart"/>
      <w:r w:rsidR="000B3E86" w:rsidRPr="00383A88">
        <w:rPr>
          <w:rStyle w:val="username"/>
          <w:rFonts w:ascii="Times New Roman" w:hAnsi="Times New Roman"/>
          <w:sz w:val="28"/>
          <w:szCs w:val="28"/>
        </w:rPr>
        <w:t>osvitakh</w:t>
      </w:r>
      <w:proofErr w:type="spellEnd"/>
      <w:r w:rsidR="000B3E86" w:rsidRPr="00383A88">
        <w:rPr>
          <w:rStyle w:val="username"/>
          <w:rFonts w:ascii="Times New Roman" w:hAnsi="Times New Roman"/>
          <w:sz w:val="28"/>
          <w:szCs w:val="28"/>
          <w:lang w:val="uk-UA"/>
        </w:rPr>
        <w:t>.</w:t>
      </w:r>
      <w:proofErr w:type="spellStart"/>
      <w:r w:rsidR="000B3E86" w:rsidRPr="00383A88">
        <w:rPr>
          <w:rStyle w:val="username"/>
          <w:rFonts w:ascii="Times New Roman" w:hAnsi="Times New Roman"/>
          <w:sz w:val="28"/>
          <w:szCs w:val="28"/>
        </w:rPr>
        <w:t>org</w:t>
      </w:r>
      <w:proofErr w:type="spellEnd"/>
      <w:r w:rsidR="000B3E86" w:rsidRPr="00383A88">
        <w:rPr>
          <w:rStyle w:val="username"/>
          <w:rFonts w:ascii="Times New Roman" w:hAnsi="Times New Roman"/>
          <w:sz w:val="28"/>
          <w:szCs w:val="28"/>
          <w:lang w:val="uk-UA"/>
        </w:rPr>
        <w:t>.</w:t>
      </w:r>
      <w:proofErr w:type="spellStart"/>
      <w:r w:rsidR="000B3E86" w:rsidRPr="00383A88">
        <w:rPr>
          <w:rStyle w:val="username"/>
          <w:rFonts w:ascii="Times New Roman" w:hAnsi="Times New Roman"/>
          <w:sz w:val="28"/>
          <w:szCs w:val="28"/>
        </w:rPr>
        <w:t>ua</w:t>
      </w:r>
      <w:proofErr w:type="spellEnd"/>
      <w:r w:rsidR="000B3E86" w:rsidRPr="00383A88">
        <w:rPr>
          <w:rFonts w:ascii="Times New Roman" w:hAnsi="Times New Roman"/>
          <w:color w:val="000000"/>
          <w:sz w:val="28"/>
          <w:szCs w:val="28"/>
          <w:lang w:val="uk-UA"/>
        </w:rPr>
        <w:t>) за зазначеною у додатку формою</w:t>
      </w:r>
      <w:r w:rsidR="00383A88">
        <w:rPr>
          <w:rFonts w:ascii="Times New Roman" w:hAnsi="Times New Roman"/>
          <w:sz w:val="28"/>
          <w:szCs w:val="28"/>
          <w:lang w:val="uk-UA"/>
        </w:rPr>
        <w:t>, починаючи з 2016 року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3A88" w:rsidRPr="00383A88">
        <w:rPr>
          <w:rFonts w:ascii="Times New Roman" w:hAnsi="Times New Roman"/>
          <w:sz w:val="28"/>
          <w:szCs w:val="28"/>
          <w:lang w:val="uk-UA"/>
        </w:rPr>
        <w:t xml:space="preserve">електронному та паперовому вигляді </w:t>
      </w:r>
      <w:r w:rsidR="00CB42AD">
        <w:rPr>
          <w:rFonts w:ascii="Times New Roman" w:hAnsi="Times New Roman"/>
          <w:color w:val="000000"/>
          <w:sz w:val="28"/>
          <w:szCs w:val="28"/>
          <w:lang w:val="uk-UA"/>
        </w:rPr>
        <w:t>(додаток 2)</w:t>
      </w:r>
      <w:r w:rsidR="00383A88" w:rsidRPr="00383A88">
        <w:rPr>
          <w:rFonts w:ascii="Times New Roman" w:hAnsi="Times New Roman"/>
          <w:sz w:val="28"/>
          <w:szCs w:val="28"/>
          <w:lang w:val="uk-UA"/>
        </w:rPr>
        <w:t>.</w:t>
      </w:r>
    </w:p>
    <w:p w:rsidR="00A073AF" w:rsidRPr="00383A88" w:rsidRDefault="00A073AF" w:rsidP="00A073AF">
      <w:pPr>
        <w:pStyle w:val="a5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Щороку до 05 червня та 05 грудня</w:t>
      </w:r>
    </w:p>
    <w:p w:rsidR="00CB42AD" w:rsidRDefault="0070524C" w:rsidP="00A073A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3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r w:rsidRPr="007360C2">
        <w:rPr>
          <w:rFonts w:ascii="Times New Roman" w:hAnsi="Times New Roman"/>
          <w:sz w:val="28"/>
          <w:szCs w:val="28"/>
          <w:lang w:val="uk-UA"/>
        </w:rPr>
        <w:t>виконанням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цього </w:t>
      </w:r>
      <w:r>
        <w:rPr>
          <w:rFonts w:ascii="Times New Roman" w:hAnsi="Times New Roman"/>
          <w:sz w:val="28"/>
          <w:szCs w:val="28"/>
        </w:rPr>
        <w:t xml:space="preserve">наказу </w:t>
      </w:r>
      <w:r>
        <w:rPr>
          <w:rFonts w:ascii="Times New Roman" w:hAnsi="Times New Roman"/>
          <w:sz w:val="28"/>
          <w:szCs w:val="28"/>
          <w:lang w:val="uk-UA"/>
        </w:rPr>
        <w:t xml:space="preserve">залишаю за собою. </w:t>
      </w:r>
    </w:p>
    <w:p w:rsidR="00A073AF" w:rsidRDefault="00A073AF" w:rsidP="00A073AF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524C" w:rsidRPr="00CB42AD" w:rsidRDefault="0070524C" w:rsidP="00A073AF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B42AD">
        <w:rPr>
          <w:rFonts w:ascii="Times New Roman" w:hAnsi="Times New Roman"/>
          <w:b/>
          <w:bCs/>
          <w:color w:val="000000"/>
          <w:spacing w:val="4"/>
          <w:sz w:val="28"/>
          <w:szCs w:val="28"/>
          <w:lang w:val="uk-UA"/>
        </w:rPr>
        <w:t>Начальник відділу освіти</w:t>
      </w:r>
      <w:r w:rsidRPr="00CB42AD">
        <w:rPr>
          <w:rFonts w:ascii="Times New Roman" w:hAnsi="Times New Roman"/>
          <w:b/>
          <w:bCs/>
          <w:color w:val="000000"/>
          <w:spacing w:val="4"/>
          <w:sz w:val="28"/>
          <w:szCs w:val="28"/>
          <w:lang w:val="uk-UA"/>
        </w:rPr>
        <w:tab/>
      </w:r>
      <w:r w:rsidRPr="00CB42AD">
        <w:rPr>
          <w:rFonts w:ascii="Times New Roman" w:hAnsi="Times New Roman"/>
          <w:b/>
          <w:bCs/>
          <w:color w:val="000000"/>
          <w:spacing w:val="4"/>
          <w:sz w:val="28"/>
          <w:szCs w:val="28"/>
          <w:lang w:val="uk-UA"/>
        </w:rPr>
        <w:tab/>
        <w:t xml:space="preserve">                       </w:t>
      </w:r>
      <w:r w:rsidRPr="00CB42AD">
        <w:rPr>
          <w:rFonts w:ascii="Times New Roman" w:hAnsi="Times New Roman"/>
          <w:b/>
          <w:bCs/>
          <w:color w:val="000000"/>
          <w:spacing w:val="4"/>
          <w:sz w:val="28"/>
          <w:szCs w:val="28"/>
          <w:lang w:val="uk-UA"/>
        </w:rPr>
        <w:tab/>
      </w:r>
      <w:r w:rsidRPr="00CB42AD">
        <w:rPr>
          <w:rFonts w:ascii="Times New Roman" w:hAnsi="Times New Roman"/>
          <w:b/>
          <w:bCs/>
          <w:color w:val="000000"/>
          <w:spacing w:val="4"/>
          <w:sz w:val="28"/>
          <w:szCs w:val="28"/>
          <w:lang w:val="uk-UA"/>
        </w:rPr>
        <w:tab/>
        <w:t xml:space="preserve">      </w:t>
      </w:r>
      <w:r w:rsidRPr="00CB42AD">
        <w:rPr>
          <w:rFonts w:ascii="Times New Roman" w:hAnsi="Times New Roman"/>
          <w:b/>
          <w:bCs/>
          <w:color w:val="000000"/>
          <w:spacing w:val="4"/>
          <w:sz w:val="28"/>
          <w:szCs w:val="28"/>
          <w:lang w:val="uk-UA"/>
        </w:rPr>
        <w:tab/>
        <w:t>С.Бурлака</w:t>
      </w:r>
    </w:p>
    <w:p w:rsidR="00022933" w:rsidRDefault="00022933" w:rsidP="0070524C">
      <w:pPr>
        <w:shd w:val="clear" w:color="auto" w:fill="FFFFFF"/>
        <w:tabs>
          <w:tab w:val="left" w:pos="6120"/>
        </w:tabs>
        <w:rPr>
          <w:b/>
          <w:color w:val="000000"/>
          <w:spacing w:val="-3"/>
          <w:sz w:val="28"/>
          <w:szCs w:val="28"/>
          <w:lang w:val="uk-UA"/>
        </w:rPr>
        <w:sectPr w:rsidR="00022933" w:rsidSect="00CB42AD">
          <w:type w:val="continuous"/>
          <w:pgSz w:w="11906" w:h="16838"/>
          <w:pgMar w:top="851" w:right="567" w:bottom="709" w:left="1701" w:header="709" w:footer="709" w:gutter="0"/>
          <w:cols w:space="708"/>
          <w:docGrid w:linePitch="360"/>
        </w:sectPr>
      </w:pPr>
    </w:p>
    <w:p w:rsidR="00022933" w:rsidRPr="00B26606" w:rsidRDefault="00022933" w:rsidP="0070524C">
      <w:pPr>
        <w:shd w:val="clear" w:color="auto" w:fill="FFFFFF"/>
        <w:tabs>
          <w:tab w:val="left" w:pos="7230"/>
        </w:tabs>
        <w:ind w:left="10206"/>
        <w:jc w:val="both"/>
        <w:rPr>
          <w:bCs/>
          <w:color w:val="000000"/>
          <w:spacing w:val="4"/>
          <w:lang w:val="uk-UA"/>
        </w:rPr>
      </w:pPr>
      <w:r>
        <w:rPr>
          <w:bCs/>
          <w:color w:val="000000"/>
          <w:spacing w:val="4"/>
          <w:sz w:val="28"/>
          <w:szCs w:val="28"/>
          <w:lang w:val="uk-UA"/>
        </w:rPr>
        <w:lastRenderedPageBreak/>
        <w:t>Додаток</w:t>
      </w:r>
      <w:r w:rsidR="00CB42AD">
        <w:rPr>
          <w:bCs/>
          <w:color w:val="000000"/>
          <w:spacing w:val="4"/>
          <w:sz w:val="28"/>
          <w:szCs w:val="28"/>
          <w:lang w:val="uk-UA"/>
        </w:rPr>
        <w:t xml:space="preserve"> 1</w:t>
      </w:r>
    </w:p>
    <w:p w:rsidR="00022933" w:rsidRDefault="00022933" w:rsidP="0070524C">
      <w:pPr>
        <w:shd w:val="clear" w:color="auto" w:fill="FFFFFF"/>
        <w:tabs>
          <w:tab w:val="left" w:pos="7230"/>
        </w:tabs>
        <w:ind w:left="10206"/>
        <w:rPr>
          <w:bCs/>
          <w:color w:val="000000"/>
          <w:spacing w:val="4"/>
          <w:sz w:val="28"/>
          <w:szCs w:val="28"/>
          <w:lang w:val="uk-UA"/>
        </w:rPr>
      </w:pPr>
      <w:r w:rsidRPr="00ED78DB">
        <w:rPr>
          <w:bCs/>
          <w:color w:val="000000"/>
          <w:spacing w:val="4"/>
          <w:sz w:val="28"/>
          <w:szCs w:val="28"/>
          <w:lang w:val="uk-UA"/>
        </w:rPr>
        <w:t>до наказу</w:t>
      </w:r>
      <w:r w:rsidRPr="00B26606">
        <w:rPr>
          <w:bCs/>
          <w:color w:val="000000"/>
          <w:spacing w:val="4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4"/>
          <w:sz w:val="28"/>
          <w:szCs w:val="28"/>
          <w:lang w:val="uk-UA"/>
        </w:rPr>
        <w:t xml:space="preserve">відділу освіти </w:t>
      </w:r>
    </w:p>
    <w:p w:rsidR="00022933" w:rsidRPr="00B26606" w:rsidRDefault="00022933" w:rsidP="0070524C">
      <w:pPr>
        <w:shd w:val="clear" w:color="auto" w:fill="FFFFFF"/>
        <w:tabs>
          <w:tab w:val="left" w:pos="7230"/>
        </w:tabs>
        <w:ind w:left="10206"/>
        <w:rPr>
          <w:bCs/>
          <w:color w:val="000000"/>
          <w:spacing w:val="4"/>
          <w:sz w:val="28"/>
          <w:szCs w:val="28"/>
          <w:lang w:val="uk-UA"/>
        </w:rPr>
      </w:pPr>
      <w:proofErr w:type="spellStart"/>
      <w:r>
        <w:rPr>
          <w:bCs/>
          <w:color w:val="000000"/>
          <w:spacing w:val="4"/>
          <w:sz w:val="28"/>
          <w:szCs w:val="28"/>
          <w:lang w:val="uk-UA"/>
        </w:rPr>
        <w:t>Кегичівської</w:t>
      </w:r>
      <w:proofErr w:type="spellEnd"/>
      <w:r>
        <w:rPr>
          <w:bCs/>
          <w:color w:val="000000"/>
          <w:spacing w:val="4"/>
          <w:sz w:val="28"/>
          <w:szCs w:val="28"/>
          <w:lang w:val="uk-UA"/>
        </w:rPr>
        <w:t xml:space="preserve"> </w:t>
      </w:r>
      <w:r w:rsidRPr="001C6997">
        <w:rPr>
          <w:bCs/>
          <w:color w:val="000000"/>
          <w:spacing w:val="4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4"/>
          <w:sz w:val="28"/>
          <w:szCs w:val="28"/>
          <w:lang w:val="uk-UA"/>
        </w:rPr>
        <w:t>районно</w:t>
      </w:r>
      <w:r w:rsidRPr="001C6997">
        <w:rPr>
          <w:bCs/>
          <w:color w:val="000000"/>
          <w:spacing w:val="4"/>
          <w:sz w:val="28"/>
          <w:szCs w:val="28"/>
          <w:lang w:val="uk-UA"/>
        </w:rPr>
        <w:t xml:space="preserve">ї </w:t>
      </w:r>
    </w:p>
    <w:p w:rsidR="00022933" w:rsidRDefault="00022933" w:rsidP="0070524C">
      <w:pPr>
        <w:shd w:val="clear" w:color="auto" w:fill="FFFFFF"/>
        <w:ind w:left="10206"/>
        <w:jc w:val="both"/>
        <w:rPr>
          <w:bCs/>
          <w:color w:val="000000"/>
          <w:spacing w:val="4"/>
          <w:sz w:val="28"/>
          <w:szCs w:val="28"/>
          <w:lang w:val="uk-UA"/>
        </w:rPr>
      </w:pPr>
      <w:r w:rsidRPr="001C6997">
        <w:rPr>
          <w:bCs/>
          <w:color w:val="000000"/>
          <w:spacing w:val="4"/>
          <w:sz w:val="28"/>
          <w:szCs w:val="28"/>
          <w:lang w:val="uk-UA"/>
        </w:rPr>
        <w:t>державної адміністраці</w:t>
      </w:r>
      <w:r>
        <w:rPr>
          <w:bCs/>
          <w:color w:val="000000"/>
          <w:spacing w:val="4"/>
          <w:sz w:val="28"/>
          <w:szCs w:val="28"/>
          <w:lang w:val="uk-UA"/>
        </w:rPr>
        <w:t>ї</w:t>
      </w:r>
      <w:r w:rsidRPr="00D43E5E">
        <w:rPr>
          <w:bCs/>
          <w:color w:val="000000"/>
          <w:spacing w:val="4"/>
          <w:sz w:val="28"/>
          <w:szCs w:val="28"/>
          <w:lang w:val="uk-UA"/>
        </w:rPr>
        <w:t xml:space="preserve"> </w:t>
      </w:r>
    </w:p>
    <w:p w:rsidR="00022933" w:rsidRPr="00D43E5E" w:rsidRDefault="0083111F" w:rsidP="0070524C">
      <w:pPr>
        <w:shd w:val="clear" w:color="auto" w:fill="FFFFFF"/>
        <w:ind w:left="10206"/>
        <w:jc w:val="both"/>
        <w:rPr>
          <w:bCs/>
          <w:color w:val="000000"/>
          <w:spacing w:val="4"/>
          <w:sz w:val="28"/>
          <w:szCs w:val="28"/>
          <w:lang w:val="uk-UA"/>
        </w:rPr>
      </w:pPr>
      <w:r w:rsidRPr="000B3E86">
        <w:rPr>
          <w:bCs/>
          <w:color w:val="000000"/>
          <w:spacing w:val="4"/>
          <w:sz w:val="28"/>
          <w:szCs w:val="28"/>
          <w:lang w:val="uk-UA"/>
        </w:rPr>
        <w:t>15.11</w:t>
      </w:r>
      <w:r w:rsidR="000B3E86" w:rsidRPr="000B3E86">
        <w:rPr>
          <w:bCs/>
          <w:color w:val="000000"/>
          <w:spacing w:val="4"/>
          <w:sz w:val="28"/>
          <w:szCs w:val="28"/>
          <w:lang w:val="uk-UA"/>
        </w:rPr>
        <w:t>.2016 № 122</w:t>
      </w:r>
      <w:r w:rsidR="00022933" w:rsidRPr="00D43E5E">
        <w:rPr>
          <w:bCs/>
          <w:color w:val="000000"/>
          <w:spacing w:val="4"/>
          <w:sz w:val="28"/>
          <w:szCs w:val="28"/>
          <w:lang w:val="uk-UA"/>
        </w:rPr>
        <w:t xml:space="preserve">      </w:t>
      </w:r>
    </w:p>
    <w:p w:rsidR="00022933" w:rsidRPr="009B1B24" w:rsidRDefault="00022933" w:rsidP="00022933">
      <w:pPr>
        <w:shd w:val="clear" w:color="auto" w:fill="FFFFFF"/>
        <w:jc w:val="both"/>
        <w:rPr>
          <w:bCs/>
          <w:color w:val="000000"/>
          <w:spacing w:val="4"/>
          <w:lang w:val="uk-UA"/>
        </w:rPr>
      </w:pPr>
      <w:r>
        <w:rPr>
          <w:bCs/>
          <w:color w:val="000000"/>
          <w:spacing w:val="4"/>
          <w:sz w:val="28"/>
          <w:szCs w:val="28"/>
          <w:lang w:val="uk-UA"/>
        </w:rPr>
        <w:t xml:space="preserve">         </w:t>
      </w:r>
    </w:p>
    <w:p w:rsidR="00CB42AD" w:rsidRDefault="0070524C" w:rsidP="00CB42AD">
      <w:pPr>
        <w:pStyle w:val="a5"/>
        <w:tabs>
          <w:tab w:val="center" w:pos="7426"/>
          <w:tab w:val="left" w:pos="1328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26124C">
        <w:rPr>
          <w:rFonts w:ascii="Times New Roman" w:hAnsi="Times New Roman"/>
          <w:sz w:val="28"/>
          <w:szCs w:val="28"/>
          <w:lang w:val="uk-UA"/>
        </w:rPr>
        <w:t>План заходів щодо запобігання</w:t>
      </w:r>
      <w:r w:rsidR="00CB42A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124C">
        <w:rPr>
          <w:rFonts w:ascii="Times New Roman" w:hAnsi="Times New Roman"/>
          <w:sz w:val="28"/>
          <w:szCs w:val="28"/>
          <w:lang w:val="uk-UA"/>
        </w:rPr>
        <w:t xml:space="preserve">торгівлі людьми </w:t>
      </w:r>
    </w:p>
    <w:p w:rsidR="0070524C" w:rsidRPr="0026124C" w:rsidRDefault="0070524C" w:rsidP="00CB42AD">
      <w:pPr>
        <w:pStyle w:val="a5"/>
        <w:tabs>
          <w:tab w:val="center" w:pos="7426"/>
          <w:tab w:val="left" w:pos="1328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26124C">
        <w:rPr>
          <w:rFonts w:ascii="Times New Roman" w:hAnsi="Times New Roman"/>
          <w:sz w:val="28"/>
          <w:szCs w:val="28"/>
          <w:lang w:val="uk-UA"/>
        </w:rPr>
        <w:t>на період до 2020 року</w:t>
      </w:r>
    </w:p>
    <w:p w:rsidR="0070524C" w:rsidRDefault="0070524C" w:rsidP="0070524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W w:w="1520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70"/>
        <w:gridCol w:w="1987"/>
        <w:gridCol w:w="1440"/>
        <w:gridCol w:w="6923"/>
        <w:gridCol w:w="3685"/>
      </w:tblGrid>
      <w:tr w:rsidR="0070524C" w:rsidRPr="000B3E86" w:rsidTr="00C26738">
        <w:tc>
          <w:tcPr>
            <w:tcW w:w="1170" w:type="dxa"/>
          </w:tcPr>
          <w:p w:rsidR="0070524C" w:rsidRPr="000B3E86" w:rsidRDefault="0070524C" w:rsidP="00BE1A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1987" w:type="dxa"/>
          </w:tcPr>
          <w:p w:rsidR="0070524C" w:rsidRPr="000B3E86" w:rsidRDefault="0070524C" w:rsidP="00BE1A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завдання плану заходів </w:t>
            </w:r>
          </w:p>
        </w:tc>
        <w:tc>
          <w:tcPr>
            <w:tcW w:w="1440" w:type="dxa"/>
          </w:tcPr>
          <w:p w:rsidR="0070524C" w:rsidRPr="000B3E86" w:rsidRDefault="0070524C" w:rsidP="00456B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6923" w:type="dxa"/>
          </w:tcPr>
          <w:p w:rsidR="0070524C" w:rsidRPr="000B3E86" w:rsidRDefault="0070524C" w:rsidP="00BE1A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заходу плану заходів </w:t>
            </w:r>
          </w:p>
        </w:tc>
        <w:tc>
          <w:tcPr>
            <w:tcW w:w="3685" w:type="dxa"/>
          </w:tcPr>
          <w:p w:rsidR="0070524C" w:rsidRPr="000B3E86" w:rsidRDefault="0070524C" w:rsidP="00456B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виконання</w:t>
            </w:r>
          </w:p>
        </w:tc>
      </w:tr>
      <w:tr w:rsidR="0070524C" w:rsidRPr="00D25071" w:rsidTr="00C26738">
        <w:trPr>
          <w:trHeight w:val="955"/>
        </w:trPr>
        <w:tc>
          <w:tcPr>
            <w:tcW w:w="1170" w:type="dxa"/>
          </w:tcPr>
          <w:p w:rsidR="0070524C" w:rsidRPr="000B3E86" w:rsidRDefault="0070524C" w:rsidP="00456B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7" w:type="dxa"/>
          </w:tcPr>
          <w:p w:rsidR="0070524C" w:rsidRPr="000B3E86" w:rsidRDefault="0070524C" w:rsidP="00456B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Удосконалення нормативно-правової бази у сфері протидії торгівлі людьми</w:t>
            </w:r>
          </w:p>
        </w:tc>
        <w:tc>
          <w:tcPr>
            <w:tcW w:w="1440" w:type="dxa"/>
          </w:tcPr>
          <w:p w:rsidR="0070524C" w:rsidRPr="000B3E86" w:rsidRDefault="00490008" w:rsidP="00456B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2016-2020</w:t>
            </w:r>
          </w:p>
          <w:p w:rsidR="00490008" w:rsidRPr="000B3E86" w:rsidRDefault="00490008" w:rsidP="00456B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90008" w:rsidRPr="000B3E86" w:rsidRDefault="00490008" w:rsidP="00C2673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90008" w:rsidRPr="000B3E86" w:rsidRDefault="00490008" w:rsidP="00456B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2016-2020</w:t>
            </w:r>
          </w:p>
        </w:tc>
        <w:tc>
          <w:tcPr>
            <w:tcW w:w="6923" w:type="dxa"/>
          </w:tcPr>
          <w:p w:rsidR="0070524C" w:rsidRPr="000B3E86" w:rsidRDefault="00D713B1" w:rsidP="00D713B1">
            <w:pPr>
              <w:pStyle w:val="a5"/>
              <w:tabs>
                <w:tab w:val="left" w:pos="383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1.1</w:t>
            </w: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.Б</w:t>
            </w:r>
            <w:r w:rsidR="0070524C" w:rsidRPr="000B3E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рати участь у діяльності міжвідомчих робочих груп з питань протидії торгівлі людьми і регіональних координаційних рад з </w:t>
            </w:r>
            <w:r w:rsidR="00EC24CA" w:rsidRPr="000B3E86">
              <w:rPr>
                <w:rFonts w:ascii="Times New Roman" w:hAnsi="Times New Roman"/>
                <w:sz w:val="24"/>
                <w:szCs w:val="24"/>
                <w:lang w:val="uk-UA"/>
              </w:rPr>
              <w:t>питань протидії торгівлі людьми.</w:t>
            </w:r>
          </w:p>
          <w:p w:rsidR="0070524C" w:rsidRPr="000B3E86" w:rsidRDefault="00C03680" w:rsidP="00C03680">
            <w:pPr>
              <w:pStyle w:val="a5"/>
              <w:tabs>
                <w:tab w:val="left" w:pos="383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1.2</w:t>
            </w: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.З</w:t>
            </w:r>
            <w:r w:rsidR="0070524C" w:rsidRPr="000B3E86">
              <w:rPr>
                <w:rFonts w:ascii="Times New Roman" w:hAnsi="Times New Roman"/>
                <w:sz w:val="24"/>
                <w:szCs w:val="24"/>
                <w:lang w:val="uk-UA"/>
              </w:rPr>
              <w:t>дійснення контролю за дотриманням міжнародних домовленостей у сфері протидії торгівлі людьми, зокрема Конвенції Ради Європи про заходи щодо протидії торгівлі людьми, та надання матеріалів до періодичної доповіді з питань протидії торгівлі.</w:t>
            </w:r>
          </w:p>
        </w:tc>
        <w:tc>
          <w:tcPr>
            <w:tcW w:w="3685" w:type="dxa"/>
          </w:tcPr>
          <w:p w:rsidR="0070524C" w:rsidRPr="000B3E86" w:rsidRDefault="0070524C" w:rsidP="00456B0F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рай</w:t>
            </w:r>
            <w:r w:rsidR="00BE1ABF" w:rsidRPr="000B3E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онної </w:t>
            </w: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держ</w:t>
            </w:r>
            <w:r w:rsidR="00BE1ABF" w:rsidRPr="000B3E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авної </w:t>
            </w: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адміністрації, керівники загальноосвітніх навчальних закладів</w:t>
            </w:r>
            <w:r w:rsidRPr="000B3E8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874663" w:rsidRPr="00D25071" w:rsidTr="00C26738">
        <w:tc>
          <w:tcPr>
            <w:tcW w:w="1170" w:type="dxa"/>
            <w:vMerge w:val="restart"/>
          </w:tcPr>
          <w:p w:rsidR="00874663" w:rsidRPr="000B3E86" w:rsidRDefault="00874663" w:rsidP="00456B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7" w:type="dxa"/>
            <w:vMerge w:val="restart"/>
          </w:tcPr>
          <w:p w:rsidR="00874663" w:rsidRPr="000B3E86" w:rsidRDefault="00874663" w:rsidP="00456B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Запобігання торгівлі людьми, її первинна профілактика</w:t>
            </w:r>
          </w:p>
        </w:tc>
        <w:tc>
          <w:tcPr>
            <w:tcW w:w="1440" w:type="dxa"/>
            <w:vMerge w:val="restart"/>
          </w:tcPr>
          <w:p w:rsidR="00874663" w:rsidRPr="000B3E86" w:rsidRDefault="00874663" w:rsidP="00456B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2016-2020</w:t>
            </w:r>
          </w:p>
          <w:p w:rsidR="00874663" w:rsidRPr="000B3E86" w:rsidRDefault="00874663" w:rsidP="00C2673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4663" w:rsidRDefault="00874663" w:rsidP="0087466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26738" w:rsidRPr="000B3E86" w:rsidRDefault="00C26738" w:rsidP="0087466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4663" w:rsidRPr="000B3E86" w:rsidRDefault="00874663" w:rsidP="00456B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2016-2020</w:t>
            </w:r>
          </w:p>
          <w:p w:rsidR="00874663" w:rsidRPr="000B3E86" w:rsidRDefault="00874663" w:rsidP="00456B0F">
            <w:pPr>
              <w:rPr>
                <w:lang w:val="uk-UA"/>
              </w:rPr>
            </w:pPr>
          </w:p>
          <w:p w:rsidR="00874663" w:rsidRPr="000B3E86" w:rsidRDefault="00874663" w:rsidP="00456B0F">
            <w:pPr>
              <w:rPr>
                <w:lang w:val="uk-UA"/>
              </w:rPr>
            </w:pPr>
          </w:p>
          <w:p w:rsidR="00874663" w:rsidRPr="000B3E86" w:rsidRDefault="00874663" w:rsidP="00456B0F">
            <w:pPr>
              <w:rPr>
                <w:lang w:val="uk-UA"/>
              </w:rPr>
            </w:pPr>
          </w:p>
          <w:p w:rsidR="00874663" w:rsidRPr="000B3E86" w:rsidRDefault="00874663" w:rsidP="00456B0F">
            <w:pPr>
              <w:rPr>
                <w:lang w:val="uk-UA"/>
              </w:rPr>
            </w:pPr>
          </w:p>
          <w:p w:rsidR="00874663" w:rsidRPr="000B3E86" w:rsidRDefault="00874663" w:rsidP="00456B0F">
            <w:pPr>
              <w:rPr>
                <w:lang w:val="uk-UA"/>
              </w:rPr>
            </w:pPr>
          </w:p>
          <w:p w:rsidR="00874663" w:rsidRPr="000B3E86" w:rsidRDefault="00874663" w:rsidP="00874663">
            <w:pPr>
              <w:jc w:val="center"/>
              <w:rPr>
                <w:lang w:val="uk-UA"/>
              </w:rPr>
            </w:pPr>
            <w:r w:rsidRPr="000B3E86">
              <w:rPr>
                <w:lang w:val="uk-UA"/>
              </w:rPr>
              <w:t>2016</w:t>
            </w:r>
          </w:p>
          <w:p w:rsidR="00874663" w:rsidRPr="000B3E86" w:rsidRDefault="00874663" w:rsidP="00456B0F">
            <w:pPr>
              <w:rPr>
                <w:lang w:val="uk-UA"/>
              </w:rPr>
            </w:pPr>
          </w:p>
          <w:p w:rsidR="00874663" w:rsidRPr="000B3E86" w:rsidRDefault="00874663" w:rsidP="00456B0F">
            <w:pPr>
              <w:rPr>
                <w:lang w:val="uk-UA"/>
              </w:rPr>
            </w:pPr>
          </w:p>
          <w:p w:rsidR="00874663" w:rsidRPr="000B3E86" w:rsidRDefault="00874663" w:rsidP="00456B0F">
            <w:pPr>
              <w:rPr>
                <w:lang w:val="uk-UA"/>
              </w:rPr>
            </w:pPr>
          </w:p>
          <w:p w:rsidR="00874663" w:rsidRPr="000B3E86" w:rsidRDefault="00874663" w:rsidP="00456B0F">
            <w:pPr>
              <w:rPr>
                <w:lang w:val="uk-UA"/>
              </w:rPr>
            </w:pPr>
          </w:p>
          <w:p w:rsidR="00874663" w:rsidRPr="000B3E86" w:rsidRDefault="00874663" w:rsidP="00456B0F">
            <w:pPr>
              <w:rPr>
                <w:lang w:val="uk-UA"/>
              </w:rPr>
            </w:pPr>
          </w:p>
          <w:p w:rsidR="00874663" w:rsidRPr="000B3E86" w:rsidRDefault="00874663" w:rsidP="00456B0F">
            <w:pPr>
              <w:jc w:val="center"/>
              <w:rPr>
                <w:lang w:val="uk-UA"/>
              </w:rPr>
            </w:pPr>
            <w:r w:rsidRPr="000B3E86">
              <w:rPr>
                <w:lang w:val="uk-UA"/>
              </w:rPr>
              <w:t>18 жовтня</w:t>
            </w:r>
          </w:p>
          <w:p w:rsidR="00874663" w:rsidRPr="000B3E86" w:rsidRDefault="00874663" w:rsidP="00456B0F">
            <w:pPr>
              <w:jc w:val="center"/>
              <w:rPr>
                <w:lang w:val="uk-UA"/>
              </w:rPr>
            </w:pPr>
            <w:r w:rsidRPr="000B3E86">
              <w:rPr>
                <w:lang w:val="uk-UA"/>
              </w:rPr>
              <w:t>2016-2020</w:t>
            </w:r>
          </w:p>
          <w:p w:rsidR="00874663" w:rsidRPr="000B3E86" w:rsidRDefault="00874663" w:rsidP="00456B0F">
            <w:pPr>
              <w:jc w:val="center"/>
              <w:rPr>
                <w:lang w:val="uk-UA"/>
              </w:rPr>
            </w:pPr>
          </w:p>
          <w:p w:rsidR="00874663" w:rsidRPr="000B3E86" w:rsidRDefault="00874663" w:rsidP="00C26738">
            <w:pPr>
              <w:rPr>
                <w:lang w:val="uk-UA"/>
              </w:rPr>
            </w:pPr>
          </w:p>
          <w:p w:rsidR="00874663" w:rsidRPr="000B3E86" w:rsidRDefault="00874663" w:rsidP="00456B0F">
            <w:pPr>
              <w:jc w:val="center"/>
              <w:rPr>
                <w:lang w:val="uk-UA"/>
              </w:rPr>
            </w:pPr>
            <w:r w:rsidRPr="000B3E86">
              <w:rPr>
                <w:lang w:val="uk-UA"/>
              </w:rPr>
              <w:t>2016-2020</w:t>
            </w:r>
          </w:p>
        </w:tc>
        <w:tc>
          <w:tcPr>
            <w:tcW w:w="6923" w:type="dxa"/>
          </w:tcPr>
          <w:p w:rsidR="00874663" w:rsidRPr="000B3E86" w:rsidRDefault="00874663" w:rsidP="00C036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2.1.</w:t>
            </w: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інформаційної продукції з питань протидії торгівлі людьми, спрямованої на поширення серед населення інформації щодо ризиків.</w:t>
            </w:r>
          </w:p>
        </w:tc>
        <w:tc>
          <w:tcPr>
            <w:tcW w:w="3685" w:type="dxa"/>
          </w:tcPr>
          <w:p w:rsidR="00874663" w:rsidRPr="000B3E86" w:rsidRDefault="00874663" w:rsidP="00456B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районної державної адміністрації, керівники загальноосвітніх навчальних закладів</w:t>
            </w:r>
          </w:p>
        </w:tc>
      </w:tr>
      <w:tr w:rsidR="00874663" w:rsidRPr="00D25071" w:rsidTr="00C26738">
        <w:tc>
          <w:tcPr>
            <w:tcW w:w="1170" w:type="dxa"/>
            <w:vMerge/>
          </w:tcPr>
          <w:p w:rsidR="00874663" w:rsidRPr="000B3E86" w:rsidRDefault="00874663" w:rsidP="00456B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7" w:type="dxa"/>
            <w:vMerge/>
          </w:tcPr>
          <w:p w:rsidR="00874663" w:rsidRPr="000B3E86" w:rsidRDefault="00874663" w:rsidP="00456B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Merge/>
          </w:tcPr>
          <w:p w:rsidR="00874663" w:rsidRPr="000B3E86" w:rsidRDefault="00874663" w:rsidP="00456B0F">
            <w:pPr>
              <w:jc w:val="center"/>
              <w:rPr>
                <w:lang w:val="uk-UA"/>
              </w:rPr>
            </w:pPr>
          </w:p>
        </w:tc>
        <w:tc>
          <w:tcPr>
            <w:tcW w:w="6923" w:type="dxa"/>
          </w:tcPr>
          <w:p w:rsidR="00874663" w:rsidRPr="000B3E86" w:rsidRDefault="00874663" w:rsidP="00C036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2.2.</w:t>
            </w: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інформаційно-просвітницьких акцій з питань протидії торгівлі людьми для населення, зокрема внутрішньо переміщених осіб, щодо роз’яснення можливих ризиків потрапляння в ситуації торгівлі людьми та можливостей отримання постраждалим комплексної допомоги в державних інституціях:</w:t>
            </w:r>
          </w:p>
          <w:p w:rsidR="00874663" w:rsidRPr="000B3E86" w:rsidRDefault="00874663" w:rsidP="00456B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2.2.1.</w:t>
            </w: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Розроблення та розміщення на сайтах навчальних закладів, відділу освіти інформаційних банерів з питань убезпечення потрапляння в ситуацію торгівлі людьми шляхом поширення </w:t>
            </w: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інформації про роботу Національної дитячої гарячої лінії та Національної гарячої лінії з питань запобігання домашнього насильства, торгівлі людьми та гендерної дискримінації.</w:t>
            </w:r>
          </w:p>
          <w:p w:rsidR="00874663" w:rsidRPr="000B3E86" w:rsidRDefault="00874663" w:rsidP="00C036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2.2.2.</w:t>
            </w: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інформаційної кампанії серед школярів до Європейського дня торгівлі людьми (18 жовтня) з інформування щодо питань безпечної міграції та ризиків потрапляння в ситуації торгівлі людьми.</w:t>
            </w:r>
          </w:p>
          <w:p w:rsidR="00874663" w:rsidRPr="000B3E86" w:rsidRDefault="00874663" w:rsidP="00C036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2.2.3.</w:t>
            </w: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Упровадження електронного курсу «Торгівля людьми – сучасне рабство»  загальноосвітніх та професійно-технічних навчальних закладах (</w:t>
            </w:r>
            <w:hyperlink r:id="rId10" w:history="1">
              <w:r w:rsidRPr="000B3E86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http://www.stoptrafficking.org/</w:t>
              </w:r>
            </w:hyperlink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3685" w:type="dxa"/>
          </w:tcPr>
          <w:p w:rsidR="00874663" w:rsidRPr="000B3E86" w:rsidRDefault="00874663" w:rsidP="00456B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Відділ освіти районної державної адміністрації, керівники загальноосвітніх навчальних закладів</w:t>
            </w:r>
          </w:p>
          <w:p w:rsidR="00874663" w:rsidRPr="000B3E86" w:rsidRDefault="00874663" w:rsidP="00456B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4663" w:rsidRPr="000B3E86" w:rsidRDefault="00874663" w:rsidP="00456B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4663" w:rsidRPr="000B3E86" w:rsidRDefault="00874663" w:rsidP="00456B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4663" w:rsidRPr="000B3E86" w:rsidRDefault="00874663" w:rsidP="00456B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4663" w:rsidRPr="000B3E86" w:rsidRDefault="00874663" w:rsidP="00456B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4663" w:rsidRPr="000B3E86" w:rsidRDefault="00874663" w:rsidP="00456B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4663" w:rsidRPr="000B3E86" w:rsidRDefault="00874663" w:rsidP="00456B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4663" w:rsidRPr="000B3E86" w:rsidRDefault="00874663" w:rsidP="00456B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4663" w:rsidRPr="000B3E86" w:rsidRDefault="00874663" w:rsidP="00456B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4663" w:rsidRPr="000B3E86" w:rsidRDefault="00874663" w:rsidP="00456B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4663" w:rsidRPr="000B3E86" w:rsidRDefault="00874663" w:rsidP="00456B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4663" w:rsidRPr="000B3E86" w:rsidRDefault="00874663" w:rsidP="00456B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4663" w:rsidRPr="000B3E86" w:rsidRDefault="00874663" w:rsidP="00456B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4663" w:rsidRPr="000B3E86" w:rsidRDefault="00874663" w:rsidP="00456B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4663" w:rsidRPr="000B3E86" w:rsidRDefault="00874663" w:rsidP="00456B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63" w:rsidRPr="00D25071" w:rsidTr="00C26738">
        <w:trPr>
          <w:trHeight w:val="278"/>
        </w:trPr>
        <w:tc>
          <w:tcPr>
            <w:tcW w:w="1170" w:type="dxa"/>
            <w:vMerge/>
          </w:tcPr>
          <w:p w:rsidR="00874663" w:rsidRPr="000B3E86" w:rsidRDefault="00874663" w:rsidP="00456B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7" w:type="dxa"/>
            <w:vMerge/>
          </w:tcPr>
          <w:p w:rsidR="00874663" w:rsidRPr="000B3E86" w:rsidRDefault="00874663" w:rsidP="00456B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874663" w:rsidRPr="000B3E86" w:rsidRDefault="00874663" w:rsidP="00456B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2016-2020</w:t>
            </w:r>
          </w:p>
        </w:tc>
        <w:tc>
          <w:tcPr>
            <w:tcW w:w="6923" w:type="dxa"/>
          </w:tcPr>
          <w:p w:rsidR="00874663" w:rsidRPr="000B3E86" w:rsidRDefault="00874663" w:rsidP="00456B0F">
            <w:pPr>
              <w:pStyle w:val="a5"/>
              <w:tabs>
                <w:tab w:val="left" w:pos="383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2.3.</w:t>
            </w: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педагогічними працівниками та членами національної тренерської мережі профілактичних заходів з питань запобігання торгівлі людьми.</w:t>
            </w:r>
          </w:p>
        </w:tc>
        <w:tc>
          <w:tcPr>
            <w:tcW w:w="3685" w:type="dxa"/>
          </w:tcPr>
          <w:p w:rsidR="00874663" w:rsidRPr="000B3E86" w:rsidRDefault="00874663" w:rsidP="00456B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районної державної адміністрації, керівники загальноосвітніх навчальних закладів</w:t>
            </w:r>
          </w:p>
        </w:tc>
      </w:tr>
      <w:tr w:rsidR="00874663" w:rsidRPr="00D25071" w:rsidTr="00C26738">
        <w:trPr>
          <w:trHeight w:val="350"/>
        </w:trPr>
        <w:tc>
          <w:tcPr>
            <w:tcW w:w="1170" w:type="dxa"/>
            <w:vMerge/>
          </w:tcPr>
          <w:p w:rsidR="00874663" w:rsidRPr="000B3E86" w:rsidRDefault="00874663" w:rsidP="00456B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7" w:type="dxa"/>
            <w:vMerge/>
          </w:tcPr>
          <w:p w:rsidR="00874663" w:rsidRPr="000B3E86" w:rsidRDefault="00874663" w:rsidP="00456B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874663" w:rsidRPr="000B3E86" w:rsidRDefault="00874663" w:rsidP="00456B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2016-2020</w:t>
            </w:r>
          </w:p>
        </w:tc>
        <w:tc>
          <w:tcPr>
            <w:tcW w:w="6923" w:type="dxa"/>
          </w:tcPr>
          <w:p w:rsidR="00874663" w:rsidRPr="000B3E86" w:rsidRDefault="00874663" w:rsidP="00456B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2.4</w:t>
            </w: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.Упровадження програми виховної роботи з учнями загальноосвітніх та навчальних закладів з питань протидії торгівлі людьми  «Особиста гідність. Безпека життя. Громадянська позиція». </w:t>
            </w:r>
          </w:p>
        </w:tc>
        <w:tc>
          <w:tcPr>
            <w:tcW w:w="3685" w:type="dxa"/>
          </w:tcPr>
          <w:p w:rsidR="00874663" w:rsidRPr="000B3E86" w:rsidRDefault="00874663" w:rsidP="00456B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районної державної адміністрації, керівники загальноосвітніх навчальних закладів</w:t>
            </w:r>
          </w:p>
        </w:tc>
      </w:tr>
      <w:tr w:rsidR="0070524C" w:rsidRPr="00D25071" w:rsidTr="00C26738">
        <w:tc>
          <w:tcPr>
            <w:tcW w:w="1170" w:type="dxa"/>
          </w:tcPr>
          <w:p w:rsidR="0070524C" w:rsidRPr="000B3E86" w:rsidRDefault="0070524C" w:rsidP="00456B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7" w:type="dxa"/>
          </w:tcPr>
          <w:p w:rsidR="0070524C" w:rsidRPr="000B3E86" w:rsidRDefault="0070524C" w:rsidP="00456B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моніторингу у сфері протидії торгівлі людьми</w:t>
            </w:r>
          </w:p>
        </w:tc>
        <w:tc>
          <w:tcPr>
            <w:tcW w:w="1440" w:type="dxa"/>
          </w:tcPr>
          <w:p w:rsidR="0070524C" w:rsidRPr="000B3E86" w:rsidRDefault="0070524C" w:rsidP="00456B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:rsidR="0070524C" w:rsidRPr="000B3E86" w:rsidRDefault="0070524C" w:rsidP="00456B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524C" w:rsidRPr="000B3E86" w:rsidRDefault="0070524C" w:rsidP="00C2673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524C" w:rsidRPr="000B3E86" w:rsidRDefault="0070524C" w:rsidP="00456B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524C" w:rsidRPr="000B3E86" w:rsidRDefault="0070524C" w:rsidP="00456B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2017-2018</w:t>
            </w:r>
          </w:p>
          <w:p w:rsidR="0070524C" w:rsidRPr="000B3E86" w:rsidRDefault="0070524C" w:rsidP="00456B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23" w:type="dxa"/>
          </w:tcPr>
          <w:p w:rsidR="0070524C" w:rsidRPr="000B3E86" w:rsidRDefault="00C03680" w:rsidP="00C036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3.1</w:t>
            </w: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.З</w:t>
            </w:r>
            <w:r w:rsidR="0070524C" w:rsidRPr="000B3E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дійснення моніторингу стану виконання законодавства у сфері протидії торгівлі людьми та діяльності закладів надання допомоги (реабілітації) особам, які </w:t>
            </w:r>
            <w:r w:rsidR="008D27DA" w:rsidRPr="000B3E86">
              <w:rPr>
                <w:rFonts w:ascii="Times New Roman" w:hAnsi="Times New Roman"/>
                <w:sz w:val="24"/>
                <w:szCs w:val="24"/>
                <w:lang w:val="uk-UA"/>
              </w:rPr>
              <w:t>постраждали від торгівлі людьми.</w:t>
            </w:r>
          </w:p>
          <w:p w:rsidR="0070524C" w:rsidRPr="000B3E86" w:rsidRDefault="00C03680" w:rsidP="00C036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3.2</w:t>
            </w: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.П</w:t>
            </w:r>
            <w:r w:rsidR="0070524C" w:rsidRPr="000B3E86">
              <w:rPr>
                <w:rFonts w:ascii="Times New Roman" w:hAnsi="Times New Roman"/>
                <w:sz w:val="24"/>
                <w:szCs w:val="24"/>
                <w:lang w:val="uk-UA"/>
              </w:rPr>
              <w:t>роведення комплексного соціологічного дослідження з метою визначення вразливості до торгівлі людьми та рівня обізнаності щодо явища торгівлі людьми серед вразливих дітей та молоді.</w:t>
            </w:r>
          </w:p>
        </w:tc>
        <w:tc>
          <w:tcPr>
            <w:tcW w:w="3685" w:type="dxa"/>
          </w:tcPr>
          <w:p w:rsidR="0070524C" w:rsidRPr="000B3E86" w:rsidRDefault="0070524C" w:rsidP="00456B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 </w:t>
            </w:r>
            <w:r w:rsidR="00BE1ABF" w:rsidRPr="000B3E86">
              <w:rPr>
                <w:rFonts w:ascii="Times New Roman" w:hAnsi="Times New Roman"/>
                <w:sz w:val="24"/>
                <w:szCs w:val="24"/>
                <w:lang w:val="uk-UA"/>
              </w:rPr>
              <w:t>районної державної адміністрації</w:t>
            </w: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керівники загальноосвітніх навчальних закладів </w:t>
            </w:r>
          </w:p>
          <w:p w:rsidR="0070524C" w:rsidRPr="000B3E86" w:rsidRDefault="0070524C" w:rsidP="00456B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524C" w:rsidRPr="000B3E86" w:rsidRDefault="0070524C" w:rsidP="00456B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524C" w:rsidRPr="000B3E86" w:rsidRDefault="0070524C" w:rsidP="00456B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524C" w:rsidRPr="000B3E86" w:rsidRDefault="0070524C" w:rsidP="00456B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0524C" w:rsidRPr="00D25071" w:rsidTr="00C26738">
        <w:tc>
          <w:tcPr>
            <w:tcW w:w="1170" w:type="dxa"/>
          </w:tcPr>
          <w:p w:rsidR="0070524C" w:rsidRPr="000B3E86" w:rsidRDefault="0070524C" w:rsidP="00456B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7" w:type="dxa"/>
          </w:tcPr>
          <w:p w:rsidR="0070524C" w:rsidRPr="000B3E86" w:rsidRDefault="0070524C" w:rsidP="00456B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Міжнародне співробітництво у сфері протидії торгівлі людьми</w:t>
            </w:r>
          </w:p>
        </w:tc>
        <w:tc>
          <w:tcPr>
            <w:tcW w:w="1440" w:type="dxa"/>
          </w:tcPr>
          <w:p w:rsidR="0070524C" w:rsidRPr="000B3E86" w:rsidRDefault="0070524C" w:rsidP="00456B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6923" w:type="dxa"/>
          </w:tcPr>
          <w:p w:rsidR="0070524C" w:rsidRPr="000B3E86" w:rsidRDefault="00C03680" w:rsidP="00456B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  <w:r w:rsidR="0070524C" w:rsidRPr="000B3E86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співпраці з міжнародними та громадськими організаціями у сфері протидії торгівлі</w:t>
            </w:r>
            <w:bookmarkStart w:id="0" w:name="_GoBack"/>
            <w:bookmarkEnd w:id="0"/>
            <w:r w:rsidR="0070524C" w:rsidRPr="000B3E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людьми</w:t>
            </w:r>
            <w:r w:rsidR="00EC24CA" w:rsidRPr="000B3E8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</w:tcPr>
          <w:p w:rsidR="0070524C" w:rsidRPr="000B3E86" w:rsidRDefault="0070524C" w:rsidP="00456B0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 </w:t>
            </w:r>
            <w:r w:rsidR="00BE1ABF" w:rsidRPr="000B3E86">
              <w:rPr>
                <w:rFonts w:ascii="Times New Roman" w:hAnsi="Times New Roman"/>
                <w:sz w:val="24"/>
                <w:szCs w:val="24"/>
                <w:lang w:val="uk-UA"/>
              </w:rPr>
              <w:t>районної державної адміністрації</w:t>
            </w:r>
            <w:r w:rsidRPr="000B3E86">
              <w:rPr>
                <w:rFonts w:ascii="Times New Roman" w:hAnsi="Times New Roman"/>
                <w:sz w:val="24"/>
                <w:szCs w:val="24"/>
                <w:lang w:val="uk-UA"/>
              </w:rPr>
              <w:t>, керівники загальноосвітніх навчальних закладів</w:t>
            </w:r>
          </w:p>
        </w:tc>
      </w:tr>
    </w:tbl>
    <w:p w:rsidR="00022933" w:rsidRDefault="00022933" w:rsidP="00022933">
      <w:pPr>
        <w:ind w:firstLine="708"/>
        <w:rPr>
          <w:sz w:val="28"/>
          <w:szCs w:val="28"/>
          <w:lang w:val="uk-UA"/>
        </w:rPr>
      </w:pPr>
    </w:p>
    <w:p w:rsidR="00762A82" w:rsidRPr="00CB42AD" w:rsidRDefault="00CB42AD" w:rsidP="00022933">
      <w:pPr>
        <w:ind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Бойко</w:t>
      </w:r>
    </w:p>
    <w:p w:rsidR="00DC1E65" w:rsidRDefault="00DC1E65" w:rsidP="00C26738">
      <w:pPr>
        <w:rPr>
          <w:sz w:val="28"/>
          <w:szCs w:val="28"/>
          <w:lang w:val="uk-UA"/>
        </w:rPr>
        <w:sectPr w:rsidR="00DC1E65" w:rsidSect="00DC1E65">
          <w:pgSz w:w="16838" w:h="11906" w:orient="landscape"/>
          <w:pgMar w:top="1701" w:right="851" w:bottom="567" w:left="1134" w:header="709" w:footer="709" w:gutter="0"/>
          <w:cols w:space="708"/>
          <w:docGrid w:linePitch="360"/>
        </w:sectPr>
      </w:pPr>
    </w:p>
    <w:p w:rsidR="00C26738" w:rsidRDefault="00C26738" w:rsidP="00C26738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2</w:t>
      </w:r>
    </w:p>
    <w:p w:rsidR="00C26738" w:rsidRDefault="00C26738" w:rsidP="00C26738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наказу відділу освіти</w:t>
      </w:r>
    </w:p>
    <w:p w:rsidR="00C26738" w:rsidRDefault="00C26738" w:rsidP="00C26738">
      <w:pPr>
        <w:ind w:left="567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Кегичівської</w:t>
      </w:r>
      <w:proofErr w:type="spellEnd"/>
      <w:r>
        <w:rPr>
          <w:sz w:val="28"/>
          <w:szCs w:val="28"/>
          <w:lang w:val="uk-UA"/>
        </w:rPr>
        <w:t xml:space="preserve"> районної </w:t>
      </w:r>
    </w:p>
    <w:p w:rsidR="00C26738" w:rsidRDefault="00C26738" w:rsidP="00C26738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державної адміністрації</w:t>
      </w:r>
    </w:p>
    <w:p w:rsidR="00C26738" w:rsidRDefault="00C26738" w:rsidP="00C26738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15.11.2016 № 122</w:t>
      </w:r>
    </w:p>
    <w:p w:rsidR="00C26738" w:rsidRDefault="00C26738" w:rsidP="00C26738">
      <w:pPr>
        <w:jc w:val="center"/>
        <w:rPr>
          <w:sz w:val="28"/>
          <w:szCs w:val="28"/>
          <w:lang w:val="uk-UA"/>
        </w:rPr>
      </w:pPr>
    </w:p>
    <w:p w:rsidR="00C26738" w:rsidRPr="00B408EF" w:rsidRDefault="00C26738" w:rsidP="00C26738">
      <w:pPr>
        <w:jc w:val="center"/>
        <w:rPr>
          <w:sz w:val="28"/>
          <w:szCs w:val="28"/>
          <w:lang w:val="uk-UA"/>
        </w:rPr>
      </w:pPr>
      <w:r w:rsidRPr="00B408EF">
        <w:rPr>
          <w:sz w:val="28"/>
          <w:szCs w:val="28"/>
          <w:lang w:val="uk-UA"/>
        </w:rPr>
        <w:t xml:space="preserve">Інформація </w:t>
      </w:r>
    </w:p>
    <w:p w:rsidR="00C26738" w:rsidRDefault="00C26738" w:rsidP="00C26738">
      <w:pPr>
        <w:jc w:val="center"/>
        <w:rPr>
          <w:sz w:val="28"/>
          <w:szCs w:val="28"/>
          <w:lang w:val="uk-UA"/>
        </w:rPr>
      </w:pPr>
      <w:r w:rsidRPr="00B408EF">
        <w:rPr>
          <w:sz w:val="28"/>
          <w:szCs w:val="28"/>
          <w:lang w:val="uk-UA"/>
        </w:rPr>
        <w:t xml:space="preserve">про виконання Плану заходів щодо запобігання торгівлі людьми  </w:t>
      </w:r>
    </w:p>
    <w:p w:rsidR="00C26738" w:rsidRPr="00B408EF" w:rsidRDefault="00C26738" w:rsidP="00C26738">
      <w:pPr>
        <w:jc w:val="center"/>
        <w:rPr>
          <w:sz w:val="28"/>
          <w:szCs w:val="28"/>
          <w:lang w:val="uk-UA"/>
        </w:rPr>
      </w:pPr>
      <w:r w:rsidRPr="00B408EF">
        <w:rPr>
          <w:sz w:val="28"/>
          <w:szCs w:val="28"/>
          <w:lang w:val="uk-UA"/>
        </w:rPr>
        <w:t>на період до 2020 року</w:t>
      </w:r>
    </w:p>
    <w:p w:rsidR="00C26738" w:rsidRDefault="00C26738" w:rsidP="00C26738">
      <w:pPr>
        <w:jc w:val="center"/>
        <w:rPr>
          <w:sz w:val="28"/>
          <w:szCs w:val="28"/>
          <w:lang w:val="uk-UA"/>
        </w:rPr>
      </w:pPr>
      <w:proofErr w:type="spellStart"/>
      <w:r w:rsidRPr="00282574">
        <w:rPr>
          <w:sz w:val="28"/>
          <w:szCs w:val="28"/>
        </w:rPr>
        <w:t>п</w:t>
      </w:r>
      <w:r>
        <w:rPr>
          <w:sz w:val="28"/>
          <w:szCs w:val="28"/>
        </w:rPr>
        <w:t>ротягом</w:t>
      </w:r>
      <w:proofErr w:type="spellEnd"/>
      <w:r>
        <w:rPr>
          <w:sz w:val="28"/>
          <w:szCs w:val="28"/>
        </w:rPr>
        <w:t xml:space="preserve"> _____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івріччя</w:t>
      </w:r>
      <w:proofErr w:type="spellEnd"/>
      <w:r>
        <w:rPr>
          <w:sz w:val="28"/>
          <w:szCs w:val="28"/>
        </w:rPr>
        <w:t xml:space="preserve"> 201__року</w:t>
      </w:r>
    </w:p>
    <w:p w:rsidR="00C26738" w:rsidRPr="00762A82" w:rsidRDefault="00C26738" w:rsidP="00C26738">
      <w:pPr>
        <w:jc w:val="center"/>
        <w:rPr>
          <w:sz w:val="28"/>
          <w:szCs w:val="28"/>
          <w:lang w:val="uk-UA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76"/>
        <w:gridCol w:w="6894"/>
        <w:gridCol w:w="1392"/>
      </w:tblGrid>
      <w:tr w:rsidR="00C26738" w:rsidRPr="00B408EF" w:rsidTr="00BE1E2B">
        <w:trPr>
          <w:jc w:val="center"/>
        </w:trPr>
        <w:tc>
          <w:tcPr>
            <w:tcW w:w="1376" w:type="dxa"/>
            <w:hideMark/>
          </w:tcPr>
          <w:p w:rsidR="00C26738" w:rsidRPr="00B408EF" w:rsidRDefault="00C26738" w:rsidP="00BE1E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08E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6738" w:rsidRDefault="00DF6F9A" w:rsidP="00BE1E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C26738" w:rsidRPr="00B408EF">
              <w:rPr>
                <w:rFonts w:ascii="Times New Roman" w:hAnsi="Times New Roman"/>
                <w:sz w:val="28"/>
                <w:szCs w:val="28"/>
                <w:lang w:val="uk-UA"/>
              </w:rPr>
              <w:t>ункту</w:t>
            </w:r>
          </w:p>
          <w:p w:rsidR="00DF6F9A" w:rsidRDefault="00DF6F9A" w:rsidP="00BE1E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заходу</w:t>
            </w:r>
          </w:p>
          <w:p w:rsidR="00C26738" w:rsidRPr="00B408EF" w:rsidRDefault="00C26738" w:rsidP="00BE1E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B408EF">
              <w:rPr>
                <w:rFonts w:ascii="Times New Roman" w:hAnsi="Times New Roman"/>
                <w:sz w:val="28"/>
                <w:szCs w:val="28"/>
                <w:lang w:val="uk-UA"/>
              </w:rPr>
              <w:t>лану</w:t>
            </w:r>
          </w:p>
        </w:tc>
        <w:tc>
          <w:tcPr>
            <w:tcW w:w="6894" w:type="dxa"/>
            <w:hideMark/>
          </w:tcPr>
          <w:p w:rsidR="00C26738" w:rsidRPr="00B408EF" w:rsidRDefault="00C26738" w:rsidP="00BE1E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08EF">
              <w:rPr>
                <w:rFonts w:ascii="Times New Roman" w:hAnsi="Times New Roman"/>
                <w:sz w:val="28"/>
                <w:szCs w:val="28"/>
              </w:rPr>
              <w:t>Інформація</w:t>
            </w:r>
            <w:proofErr w:type="spellEnd"/>
            <w:r w:rsidRPr="00B408EF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B408EF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B408EF">
              <w:rPr>
                <w:rFonts w:ascii="Times New Roman" w:hAnsi="Times New Roman"/>
                <w:sz w:val="28"/>
                <w:szCs w:val="28"/>
              </w:rPr>
              <w:t xml:space="preserve"> заходу</w:t>
            </w:r>
          </w:p>
        </w:tc>
        <w:tc>
          <w:tcPr>
            <w:tcW w:w="0" w:type="auto"/>
          </w:tcPr>
          <w:p w:rsidR="00C26738" w:rsidRPr="00B408EF" w:rsidRDefault="00C26738" w:rsidP="00BE1E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08EF"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  <w:p w:rsidR="00C26738" w:rsidRPr="00B408EF" w:rsidRDefault="00C26738" w:rsidP="00BE1E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08EF">
              <w:rPr>
                <w:rFonts w:ascii="Times New Roman" w:hAnsi="Times New Roman"/>
                <w:sz w:val="28"/>
                <w:szCs w:val="28"/>
                <w:lang w:val="uk-UA"/>
              </w:rPr>
              <w:t>учасників</w:t>
            </w:r>
          </w:p>
        </w:tc>
      </w:tr>
      <w:tr w:rsidR="00C26738" w:rsidRPr="00B408EF" w:rsidTr="00BE1E2B">
        <w:trPr>
          <w:jc w:val="center"/>
        </w:trPr>
        <w:tc>
          <w:tcPr>
            <w:tcW w:w="1376" w:type="dxa"/>
          </w:tcPr>
          <w:p w:rsidR="00C26738" w:rsidRPr="00B408EF" w:rsidRDefault="00C26738" w:rsidP="00BE1E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4" w:type="dxa"/>
          </w:tcPr>
          <w:p w:rsidR="00C26738" w:rsidRPr="00B408EF" w:rsidRDefault="00C26738" w:rsidP="00BE1E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6738" w:rsidRPr="00B408EF" w:rsidRDefault="00C26738" w:rsidP="00BE1E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738" w:rsidRPr="00B408EF" w:rsidTr="00BE1E2B">
        <w:trPr>
          <w:jc w:val="center"/>
        </w:trPr>
        <w:tc>
          <w:tcPr>
            <w:tcW w:w="1376" w:type="dxa"/>
          </w:tcPr>
          <w:p w:rsidR="00C26738" w:rsidRPr="00B408EF" w:rsidRDefault="00C26738" w:rsidP="00BE1E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4" w:type="dxa"/>
          </w:tcPr>
          <w:p w:rsidR="00C26738" w:rsidRPr="00B408EF" w:rsidRDefault="00C26738" w:rsidP="00BE1E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6738" w:rsidRPr="00B408EF" w:rsidRDefault="00C26738" w:rsidP="00BE1E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738" w:rsidRPr="00B408EF" w:rsidTr="00BE1E2B">
        <w:trPr>
          <w:jc w:val="center"/>
        </w:trPr>
        <w:tc>
          <w:tcPr>
            <w:tcW w:w="1376" w:type="dxa"/>
            <w:hideMark/>
          </w:tcPr>
          <w:p w:rsidR="00C26738" w:rsidRPr="00B408EF" w:rsidRDefault="00C26738" w:rsidP="00BE1E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4" w:type="dxa"/>
            <w:hideMark/>
          </w:tcPr>
          <w:p w:rsidR="00C26738" w:rsidRPr="00B408EF" w:rsidRDefault="00C26738" w:rsidP="00BE1E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6738" w:rsidRPr="00B408EF" w:rsidRDefault="00C26738" w:rsidP="00BE1E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738" w:rsidRPr="00B408EF" w:rsidTr="00BE1E2B">
        <w:trPr>
          <w:jc w:val="center"/>
        </w:trPr>
        <w:tc>
          <w:tcPr>
            <w:tcW w:w="1376" w:type="dxa"/>
            <w:hideMark/>
          </w:tcPr>
          <w:p w:rsidR="00C26738" w:rsidRPr="00B408EF" w:rsidRDefault="00C26738" w:rsidP="00BE1E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4" w:type="dxa"/>
            <w:hideMark/>
          </w:tcPr>
          <w:p w:rsidR="00C26738" w:rsidRPr="00B408EF" w:rsidRDefault="00C26738" w:rsidP="00BE1E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6738" w:rsidRPr="00B408EF" w:rsidRDefault="00C26738" w:rsidP="00BE1E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6738" w:rsidRPr="001A656E" w:rsidRDefault="00C26738" w:rsidP="00C26738">
      <w:pPr>
        <w:spacing w:before="100" w:beforeAutospacing="1" w:after="100" w:afterAutospacing="1"/>
        <w:rPr>
          <w:sz w:val="22"/>
          <w:szCs w:val="22"/>
          <w:lang w:val="uk-UA"/>
        </w:rPr>
      </w:pPr>
      <w:r w:rsidRPr="001A656E">
        <w:rPr>
          <w:sz w:val="22"/>
          <w:szCs w:val="22"/>
          <w:lang w:val="uk-UA"/>
        </w:rPr>
        <w:t>Бойко</w:t>
      </w:r>
    </w:p>
    <w:p w:rsidR="00C26738" w:rsidRPr="00762A82" w:rsidRDefault="00C26738" w:rsidP="00C26738">
      <w:pPr>
        <w:spacing w:before="100" w:beforeAutospacing="1" w:after="100" w:afterAutospacing="1"/>
        <w:rPr>
          <w:b/>
        </w:rPr>
      </w:pPr>
      <w:proofErr w:type="spellStart"/>
      <w:r w:rsidRPr="00874663">
        <w:rPr>
          <w:b/>
        </w:rPr>
        <w:t>Примітка</w:t>
      </w:r>
      <w:proofErr w:type="spellEnd"/>
      <w:r w:rsidRPr="00874663">
        <w:rPr>
          <w:b/>
        </w:rPr>
        <w:t xml:space="preserve">. </w:t>
      </w:r>
      <w:proofErr w:type="spellStart"/>
      <w:r w:rsidRPr="00874663">
        <w:rPr>
          <w:b/>
        </w:rPr>
        <w:t>Інформацію</w:t>
      </w:r>
      <w:proofErr w:type="spellEnd"/>
      <w:r w:rsidRPr="00874663">
        <w:rPr>
          <w:b/>
        </w:rPr>
        <w:t xml:space="preserve"> про </w:t>
      </w:r>
      <w:proofErr w:type="spellStart"/>
      <w:r w:rsidRPr="00874663">
        <w:rPr>
          <w:b/>
        </w:rPr>
        <w:t>виконання</w:t>
      </w:r>
      <w:proofErr w:type="spellEnd"/>
      <w:r w:rsidRPr="00874663">
        <w:rPr>
          <w:b/>
        </w:rPr>
        <w:t xml:space="preserve"> </w:t>
      </w:r>
      <w:proofErr w:type="spellStart"/>
      <w:r w:rsidRPr="00874663">
        <w:rPr>
          <w:b/>
        </w:rPr>
        <w:t>заходів</w:t>
      </w:r>
      <w:proofErr w:type="spellEnd"/>
      <w:r w:rsidRPr="00874663">
        <w:rPr>
          <w:b/>
        </w:rPr>
        <w:t xml:space="preserve"> </w:t>
      </w:r>
      <w:proofErr w:type="spellStart"/>
      <w:r w:rsidRPr="00874663">
        <w:rPr>
          <w:b/>
        </w:rPr>
        <w:t>надавати</w:t>
      </w:r>
      <w:proofErr w:type="spellEnd"/>
      <w:r w:rsidRPr="00874663">
        <w:rPr>
          <w:b/>
        </w:rPr>
        <w:t xml:space="preserve"> </w:t>
      </w:r>
      <w:proofErr w:type="spellStart"/>
      <w:r w:rsidRPr="00874663">
        <w:rPr>
          <w:b/>
        </w:rPr>
        <w:t>відповідно</w:t>
      </w:r>
      <w:proofErr w:type="spellEnd"/>
      <w:r w:rsidRPr="00874663">
        <w:rPr>
          <w:b/>
        </w:rPr>
        <w:t xml:space="preserve"> </w:t>
      </w:r>
      <w:proofErr w:type="gramStart"/>
      <w:r w:rsidRPr="00874663">
        <w:rPr>
          <w:b/>
        </w:rPr>
        <w:t>до</w:t>
      </w:r>
      <w:proofErr w:type="gramEnd"/>
      <w:r w:rsidRPr="00874663">
        <w:rPr>
          <w:b/>
        </w:rPr>
        <w:t xml:space="preserve"> </w:t>
      </w:r>
      <w:proofErr w:type="spellStart"/>
      <w:r w:rsidRPr="00874663">
        <w:rPr>
          <w:b/>
        </w:rPr>
        <w:t>пунктів</w:t>
      </w:r>
      <w:proofErr w:type="spellEnd"/>
      <w:r w:rsidRPr="00874663">
        <w:rPr>
          <w:b/>
        </w:rPr>
        <w:t xml:space="preserve"> Плану.</w:t>
      </w:r>
    </w:p>
    <w:p w:rsidR="00C26738" w:rsidRDefault="00C26738" w:rsidP="00022933">
      <w:pPr>
        <w:spacing w:line="360" w:lineRule="auto"/>
        <w:rPr>
          <w:sz w:val="28"/>
          <w:szCs w:val="28"/>
          <w:lang w:val="uk-UA"/>
        </w:rPr>
      </w:pPr>
    </w:p>
    <w:p w:rsidR="00C26738" w:rsidRDefault="00C26738" w:rsidP="00022933">
      <w:pPr>
        <w:spacing w:line="360" w:lineRule="auto"/>
        <w:rPr>
          <w:sz w:val="28"/>
          <w:szCs w:val="28"/>
          <w:lang w:val="uk-UA"/>
        </w:rPr>
      </w:pPr>
    </w:p>
    <w:p w:rsidR="00C26738" w:rsidRDefault="00C26738" w:rsidP="00022933">
      <w:pPr>
        <w:spacing w:line="360" w:lineRule="auto"/>
        <w:rPr>
          <w:sz w:val="28"/>
          <w:szCs w:val="28"/>
          <w:lang w:val="uk-UA"/>
        </w:rPr>
      </w:pPr>
    </w:p>
    <w:p w:rsidR="00C26738" w:rsidRDefault="00C26738" w:rsidP="00022933">
      <w:pPr>
        <w:spacing w:line="360" w:lineRule="auto"/>
        <w:rPr>
          <w:sz w:val="28"/>
          <w:szCs w:val="28"/>
          <w:lang w:val="uk-UA"/>
        </w:rPr>
      </w:pPr>
    </w:p>
    <w:p w:rsidR="00C26738" w:rsidRDefault="00C26738" w:rsidP="00022933">
      <w:pPr>
        <w:spacing w:line="360" w:lineRule="auto"/>
        <w:rPr>
          <w:sz w:val="28"/>
          <w:szCs w:val="28"/>
          <w:lang w:val="uk-UA"/>
        </w:rPr>
      </w:pPr>
    </w:p>
    <w:p w:rsidR="00C26738" w:rsidRDefault="00C26738" w:rsidP="00022933">
      <w:pPr>
        <w:spacing w:line="360" w:lineRule="auto"/>
        <w:rPr>
          <w:sz w:val="28"/>
          <w:szCs w:val="28"/>
          <w:lang w:val="uk-UA"/>
        </w:rPr>
      </w:pPr>
    </w:p>
    <w:p w:rsidR="00C26738" w:rsidRDefault="00C26738" w:rsidP="00022933">
      <w:pPr>
        <w:spacing w:line="360" w:lineRule="auto"/>
        <w:rPr>
          <w:sz w:val="28"/>
          <w:szCs w:val="28"/>
          <w:lang w:val="uk-UA"/>
        </w:rPr>
      </w:pPr>
    </w:p>
    <w:p w:rsidR="00C26738" w:rsidRDefault="00C26738" w:rsidP="00022933">
      <w:pPr>
        <w:spacing w:line="360" w:lineRule="auto"/>
        <w:rPr>
          <w:sz w:val="28"/>
          <w:szCs w:val="28"/>
          <w:lang w:val="uk-UA"/>
        </w:rPr>
      </w:pPr>
    </w:p>
    <w:p w:rsidR="00C26738" w:rsidRDefault="00C26738" w:rsidP="00022933">
      <w:pPr>
        <w:spacing w:line="360" w:lineRule="auto"/>
        <w:rPr>
          <w:sz w:val="28"/>
          <w:szCs w:val="28"/>
          <w:lang w:val="uk-UA"/>
        </w:rPr>
      </w:pPr>
    </w:p>
    <w:p w:rsidR="00C26738" w:rsidRDefault="00C26738" w:rsidP="00022933">
      <w:pPr>
        <w:spacing w:line="360" w:lineRule="auto"/>
        <w:rPr>
          <w:sz w:val="28"/>
          <w:szCs w:val="28"/>
          <w:lang w:val="uk-UA"/>
        </w:rPr>
      </w:pPr>
    </w:p>
    <w:p w:rsidR="00C26738" w:rsidRDefault="00C26738" w:rsidP="00022933">
      <w:pPr>
        <w:spacing w:line="360" w:lineRule="auto"/>
        <w:rPr>
          <w:sz w:val="28"/>
          <w:szCs w:val="28"/>
          <w:lang w:val="uk-UA"/>
        </w:rPr>
      </w:pPr>
    </w:p>
    <w:p w:rsidR="00C26738" w:rsidRDefault="00C26738" w:rsidP="00022933">
      <w:pPr>
        <w:spacing w:line="360" w:lineRule="auto"/>
        <w:rPr>
          <w:sz w:val="28"/>
          <w:szCs w:val="28"/>
          <w:lang w:val="uk-UA"/>
        </w:rPr>
      </w:pPr>
    </w:p>
    <w:p w:rsidR="00C26738" w:rsidRDefault="00C26738" w:rsidP="00022933">
      <w:pPr>
        <w:spacing w:line="360" w:lineRule="auto"/>
        <w:rPr>
          <w:sz w:val="28"/>
          <w:szCs w:val="28"/>
          <w:lang w:val="uk-UA"/>
        </w:rPr>
      </w:pPr>
    </w:p>
    <w:p w:rsidR="00C26738" w:rsidRDefault="00C26738" w:rsidP="00022933">
      <w:pPr>
        <w:spacing w:line="360" w:lineRule="auto"/>
        <w:rPr>
          <w:sz w:val="28"/>
          <w:szCs w:val="28"/>
          <w:lang w:val="uk-UA"/>
        </w:rPr>
      </w:pPr>
    </w:p>
    <w:p w:rsidR="00C26738" w:rsidRDefault="00C26738" w:rsidP="00022933">
      <w:pPr>
        <w:spacing w:line="360" w:lineRule="auto"/>
        <w:rPr>
          <w:sz w:val="28"/>
          <w:szCs w:val="28"/>
          <w:lang w:val="uk-UA"/>
        </w:rPr>
      </w:pPr>
    </w:p>
    <w:p w:rsidR="00B81DF9" w:rsidRDefault="00A073AF" w:rsidP="00022933">
      <w:pPr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-381635</wp:posOffset>
                </wp:positionV>
                <wp:extent cx="285750" cy="2667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29.2pt;margin-top:-30.05pt;width:22.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" fillcolor="white [3212]" strokecolor="white [3212]" strokeweight="2pt"/>
            </w:pict>
          </mc:Fallback>
        </mc:AlternateContent>
      </w:r>
    </w:p>
    <w:p w:rsidR="00022933" w:rsidRDefault="00022933" w:rsidP="001B59C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Візи: Методист з кадрових питань  відділу освіти                     О.В.Харченко</w:t>
      </w:r>
    </w:p>
    <w:p w:rsidR="0083111F" w:rsidRDefault="0083111F" w:rsidP="00022933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Методист з виховної роботи відділу освіти                      В.В.Ільченко                         </w:t>
      </w:r>
    </w:p>
    <w:p w:rsidR="00022933" w:rsidRPr="00022933" w:rsidRDefault="00022933" w:rsidP="000B3E86">
      <w:pPr>
        <w:tabs>
          <w:tab w:val="left" w:pos="7938"/>
        </w:tabs>
        <w:spacing w:line="360" w:lineRule="auto"/>
        <w:ind w:firstLine="709"/>
        <w:rPr>
          <w:sz w:val="28"/>
          <w:szCs w:val="28"/>
          <w:lang w:val="uk-UA"/>
        </w:rPr>
        <w:sectPr w:rsidR="00022933" w:rsidRPr="00022933" w:rsidSect="00DC1E65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>Методист з питань психології відділу осв</w:t>
      </w:r>
      <w:r w:rsidR="00C26738">
        <w:rPr>
          <w:sz w:val="28"/>
          <w:szCs w:val="28"/>
          <w:lang w:val="uk-UA"/>
        </w:rPr>
        <w:t>іти                    Н.А.Бойко</w:t>
      </w:r>
    </w:p>
    <w:p w:rsidR="00022933" w:rsidRPr="00FC7DA3" w:rsidRDefault="00022933" w:rsidP="00C26738">
      <w:pPr>
        <w:shd w:val="clear" w:color="auto" w:fill="FFFFFF"/>
        <w:tabs>
          <w:tab w:val="left" w:pos="6120"/>
        </w:tabs>
        <w:rPr>
          <w:b/>
          <w:color w:val="000000"/>
          <w:spacing w:val="-3"/>
          <w:sz w:val="28"/>
          <w:szCs w:val="28"/>
          <w:lang w:val="uk-UA"/>
        </w:rPr>
      </w:pPr>
    </w:p>
    <w:sectPr w:rsidR="00022933" w:rsidRPr="00FC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D06" w:rsidRDefault="00967D06">
      <w:r>
        <w:separator/>
      </w:r>
    </w:p>
  </w:endnote>
  <w:endnote w:type="continuationSeparator" w:id="0">
    <w:p w:rsidR="00967D06" w:rsidRDefault="0096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D06" w:rsidRDefault="00967D06">
      <w:r>
        <w:separator/>
      </w:r>
    </w:p>
  </w:footnote>
  <w:footnote w:type="continuationSeparator" w:id="0">
    <w:p w:rsidR="00967D06" w:rsidRDefault="00967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460947"/>
      <w:docPartObj>
        <w:docPartGallery w:val="Page Numbers (Top of Page)"/>
        <w:docPartUnique/>
      </w:docPartObj>
    </w:sdtPr>
    <w:sdtEndPr/>
    <w:sdtContent>
      <w:p w:rsidR="00B64CCA" w:rsidRDefault="007F7A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215">
          <w:rPr>
            <w:noProof/>
          </w:rPr>
          <w:t>2</w:t>
        </w:r>
        <w:r>
          <w:fldChar w:fldCharType="end"/>
        </w:r>
      </w:p>
    </w:sdtContent>
  </w:sdt>
  <w:p w:rsidR="00B64CCA" w:rsidRDefault="00967D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2B2B"/>
    <w:multiLevelType w:val="hybridMultilevel"/>
    <w:tmpl w:val="C8BA4048"/>
    <w:lvl w:ilvl="0" w:tplc="3C2E0180">
      <w:start w:val="201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158552CD"/>
    <w:multiLevelType w:val="hybridMultilevel"/>
    <w:tmpl w:val="C680B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833AF"/>
    <w:multiLevelType w:val="multilevel"/>
    <w:tmpl w:val="F878D6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BBB78BD"/>
    <w:multiLevelType w:val="hybridMultilevel"/>
    <w:tmpl w:val="A8321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83BA7"/>
    <w:multiLevelType w:val="multilevel"/>
    <w:tmpl w:val="8DA475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72C243FE"/>
    <w:multiLevelType w:val="hybridMultilevel"/>
    <w:tmpl w:val="8FA07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F9"/>
    <w:rsid w:val="00022933"/>
    <w:rsid w:val="000B3E86"/>
    <w:rsid w:val="001A656E"/>
    <w:rsid w:val="001B59C3"/>
    <w:rsid w:val="00270894"/>
    <w:rsid w:val="00383A88"/>
    <w:rsid w:val="00483053"/>
    <w:rsid w:val="00490008"/>
    <w:rsid w:val="004A6437"/>
    <w:rsid w:val="005B133D"/>
    <w:rsid w:val="005E226D"/>
    <w:rsid w:val="0070524C"/>
    <w:rsid w:val="007150AC"/>
    <w:rsid w:val="007612E1"/>
    <w:rsid w:val="00762A82"/>
    <w:rsid w:val="007D18F1"/>
    <w:rsid w:val="007F7A8E"/>
    <w:rsid w:val="0083111F"/>
    <w:rsid w:val="00874663"/>
    <w:rsid w:val="008A2981"/>
    <w:rsid w:val="008B2215"/>
    <w:rsid w:val="008D27DA"/>
    <w:rsid w:val="00967D06"/>
    <w:rsid w:val="009C574B"/>
    <w:rsid w:val="00A073AF"/>
    <w:rsid w:val="00B408EF"/>
    <w:rsid w:val="00B81DF9"/>
    <w:rsid w:val="00BE1ABF"/>
    <w:rsid w:val="00BE5147"/>
    <w:rsid w:val="00C03680"/>
    <w:rsid w:val="00C042EB"/>
    <w:rsid w:val="00C26738"/>
    <w:rsid w:val="00C27984"/>
    <w:rsid w:val="00C508F9"/>
    <w:rsid w:val="00CB42AD"/>
    <w:rsid w:val="00D135AA"/>
    <w:rsid w:val="00D24D46"/>
    <w:rsid w:val="00D25071"/>
    <w:rsid w:val="00D713B1"/>
    <w:rsid w:val="00DC1E65"/>
    <w:rsid w:val="00DF6F9A"/>
    <w:rsid w:val="00E33764"/>
    <w:rsid w:val="00E90AE6"/>
    <w:rsid w:val="00EC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9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2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4A6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sername">
    <w:name w:val="username"/>
    <w:rsid w:val="00383A88"/>
  </w:style>
  <w:style w:type="paragraph" w:customStyle="1" w:styleId="p5">
    <w:name w:val="p5"/>
    <w:basedOn w:val="a"/>
    <w:rsid w:val="00762A82"/>
    <w:pPr>
      <w:spacing w:before="100" w:beforeAutospacing="1" w:after="100" w:afterAutospacing="1"/>
    </w:pPr>
  </w:style>
  <w:style w:type="character" w:customStyle="1" w:styleId="s1">
    <w:name w:val="s1"/>
    <w:basedOn w:val="a0"/>
    <w:rsid w:val="00762A82"/>
  </w:style>
  <w:style w:type="character" w:customStyle="1" w:styleId="s12">
    <w:name w:val="s12"/>
    <w:basedOn w:val="a0"/>
    <w:rsid w:val="00762A82"/>
  </w:style>
  <w:style w:type="paragraph" w:customStyle="1" w:styleId="p25">
    <w:name w:val="p25"/>
    <w:basedOn w:val="a"/>
    <w:rsid w:val="00762A82"/>
    <w:pPr>
      <w:spacing w:before="100" w:beforeAutospacing="1" w:after="100" w:afterAutospacing="1"/>
    </w:pPr>
  </w:style>
  <w:style w:type="paragraph" w:customStyle="1" w:styleId="p26">
    <w:name w:val="p26"/>
    <w:basedOn w:val="a"/>
    <w:rsid w:val="00762A82"/>
    <w:pPr>
      <w:spacing w:before="100" w:beforeAutospacing="1" w:after="100" w:afterAutospacing="1"/>
    </w:pPr>
  </w:style>
  <w:style w:type="paragraph" w:customStyle="1" w:styleId="p27">
    <w:name w:val="p27"/>
    <w:basedOn w:val="a"/>
    <w:rsid w:val="00762A82"/>
    <w:pPr>
      <w:spacing w:before="100" w:beforeAutospacing="1" w:after="100" w:afterAutospacing="1"/>
    </w:pPr>
  </w:style>
  <w:style w:type="paragraph" w:customStyle="1" w:styleId="p28">
    <w:name w:val="p28"/>
    <w:basedOn w:val="a"/>
    <w:rsid w:val="00762A82"/>
    <w:pPr>
      <w:spacing w:before="100" w:beforeAutospacing="1" w:after="100" w:afterAutospacing="1"/>
    </w:pPr>
  </w:style>
  <w:style w:type="paragraph" w:customStyle="1" w:styleId="p10">
    <w:name w:val="p10"/>
    <w:basedOn w:val="a"/>
    <w:rsid w:val="00762A82"/>
    <w:pPr>
      <w:spacing w:before="100" w:beforeAutospacing="1" w:after="100" w:afterAutospacing="1"/>
    </w:pPr>
  </w:style>
  <w:style w:type="character" w:customStyle="1" w:styleId="s13">
    <w:name w:val="s13"/>
    <w:basedOn w:val="a0"/>
    <w:rsid w:val="00762A82"/>
  </w:style>
  <w:style w:type="character" w:customStyle="1" w:styleId="s11">
    <w:name w:val="s11"/>
    <w:basedOn w:val="a0"/>
    <w:rsid w:val="00762A82"/>
  </w:style>
  <w:style w:type="table" w:styleId="a6">
    <w:name w:val="Table Grid"/>
    <w:basedOn w:val="a1"/>
    <w:uiPriority w:val="59"/>
    <w:rsid w:val="00762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74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9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2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4A6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sername">
    <w:name w:val="username"/>
    <w:rsid w:val="00383A88"/>
  </w:style>
  <w:style w:type="paragraph" w:customStyle="1" w:styleId="p5">
    <w:name w:val="p5"/>
    <w:basedOn w:val="a"/>
    <w:rsid w:val="00762A82"/>
    <w:pPr>
      <w:spacing w:before="100" w:beforeAutospacing="1" w:after="100" w:afterAutospacing="1"/>
    </w:pPr>
  </w:style>
  <w:style w:type="character" w:customStyle="1" w:styleId="s1">
    <w:name w:val="s1"/>
    <w:basedOn w:val="a0"/>
    <w:rsid w:val="00762A82"/>
  </w:style>
  <w:style w:type="character" w:customStyle="1" w:styleId="s12">
    <w:name w:val="s12"/>
    <w:basedOn w:val="a0"/>
    <w:rsid w:val="00762A82"/>
  </w:style>
  <w:style w:type="paragraph" w:customStyle="1" w:styleId="p25">
    <w:name w:val="p25"/>
    <w:basedOn w:val="a"/>
    <w:rsid w:val="00762A82"/>
    <w:pPr>
      <w:spacing w:before="100" w:beforeAutospacing="1" w:after="100" w:afterAutospacing="1"/>
    </w:pPr>
  </w:style>
  <w:style w:type="paragraph" w:customStyle="1" w:styleId="p26">
    <w:name w:val="p26"/>
    <w:basedOn w:val="a"/>
    <w:rsid w:val="00762A82"/>
    <w:pPr>
      <w:spacing w:before="100" w:beforeAutospacing="1" w:after="100" w:afterAutospacing="1"/>
    </w:pPr>
  </w:style>
  <w:style w:type="paragraph" w:customStyle="1" w:styleId="p27">
    <w:name w:val="p27"/>
    <w:basedOn w:val="a"/>
    <w:rsid w:val="00762A82"/>
    <w:pPr>
      <w:spacing w:before="100" w:beforeAutospacing="1" w:after="100" w:afterAutospacing="1"/>
    </w:pPr>
  </w:style>
  <w:style w:type="paragraph" w:customStyle="1" w:styleId="p28">
    <w:name w:val="p28"/>
    <w:basedOn w:val="a"/>
    <w:rsid w:val="00762A82"/>
    <w:pPr>
      <w:spacing w:before="100" w:beforeAutospacing="1" w:after="100" w:afterAutospacing="1"/>
    </w:pPr>
  </w:style>
  <w:style w:type="paragraph" w:customStyle="1" w:styleId="p10">
    <w:name w:val="p10"/>
    <w:basedOn w:val="a"/>
    <w:rsid w:val="00762A82"/>
    <w:pPr>
      <w:spacing w:before="100" w:beforeAutospacing="1" w:after="100" w:afterAutospacing="1"/>
    </w:pPr>
  </w:style>
  <w:style w:type="character" w:customStyle="1" w:styleId="s13">
    <w:name w:val="s13"/>
    <w:basedOn w:val="a0"/>
    <w:rsid w:val="00762A82"/>
  </w:style>
  <w:style w:type="character" w:customStyle="1" w:styleId="s11">
    <w:name w:val="s11"/>
    <w:basedOn w:val="a0"/>
    <w:rsid w:val="00762A82"/>
  </w:style>
  <w:style w:type="table" w:styleId="a6">
    <w:name w:val="Table Grid"/>
    <w:basedOn w:val="a1"/>
    <w:uiPriority w:val="59"/>
    <w:rsid w:val="00762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74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optrafficking.org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28</cp:revision>
  <cp:lastPrinted>2016-11-16T09:44:00Z</cp:lastPrinted>
  <dcterms:created xsi:type="dcterms:W3CDTF">2016-11-14T09:23:00Z</dcterms:created>
  <dcterms:modified xsi:type="dcterms:W3CDTF">2016-11-28T08:34:00Z</dcterms:modified>
</cp:coreProperties>
</file>